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78"/>
        <w:gridCol w:w="7074"/>
      </w:tblGrid>
      <w:tr w:rsidR="00105F8A" w:rsidTr="00105F8A">
        <w:tc>
          <w:tcPr>
            <w:tcW w:w="3078" w:type="dxa"/>
            <w:shd w:val="clear" w:color="auto" w:fill="D9D9D9" w:themeFill="background1" w:themeFillShade="D9"/>
          </w:tcPr>
          <w:p w:rsidR="00105F8A" w:rsidRPr="00105F8A" w:rsidRDefault="002664BA">
            <w:pPr>
              <w:rPr>
                <w:b/>
              </w:rPr>
            </w:pPr>
            <w:r w:rsidRPr="002664BA">
              <w:rPr>
                <w:noProof/>
                <w:lang w:eastAsia="zh-TW"/>
              </w:rPr>
              <w:pict>
                <v:rect id="_x0000_s1026" style="position:absolute;margin-left:37.3pt;margin-top:39.6pt;width:520.85pt;height:45.15pt;flip:x;z-index:251660288;mso-width-percent:900;mso-wrap-distance-top:7.2pt;mso-wrap-distance-bottom:36pt;mso-position-horizontal-relative:page;mso-position-vertical-relative:page;mso-width-percent:900" o:allowincell="f" fillcolor="black" stroked="f" strokecolor="#4f81bd" strokeweight="5pt">
                  <v:shadow on="t" color="#5f497a" opacity=".5" offset="-30pt,0" offset2="-48pt,12pt"/>
                  <v:textbox style="mso-next-textbox:#_x0000_s1026" inset="36pt,18pt,18pt,7.2pt">
                    <w:txbxContent>
                      <w:p w:rsidR="0009182F" w:rsidRPr="00105F8A" w:rsidRDefault="0009182F">
                        <w:pPr>
                          <w:rPr>
                            <w:i/>
                            <w:iCs/>
                            <w:color w:val="D3DFEE"/>
                            <w:sz w:val="40"/>
                            <w:szCs w:val="40"/>
                          </w:rPr>
                        </w:pPr>
                        <w:r w:rsidRPr="00105F8A">
                          <w:rPr>
                            <w:i/>
                            <w:iCs/>
                            <w:sz w:val="40"/>
                            <w:szCs w:val="40"/>
                          </w:rPr>
                          <w:t>Penn Cambria Curriculum</w:t>
                        </w:r>
                      </w:p>
                    </w:txbxContent>
                  </v:textbox>
                  <w10:wrap type="square" anchorx="page" anchory="page"/>
                </v:rect>
              </w:pict>
            </w:r>
            <w:r w:rsidR="00105F8A" w:rsidRPr="00105F8A">
              <w:rPr>
                <w:b/>
              </w:rPr>
              <w:t>Course Name</w:t>
            </w:r>
          </w:p>
        </w:tc>
        <w:tc>
          <w:tcPr>
            <w:tcW w:w="7074" w:type="dxa"/>
          </w:tcPr>
          <w:p w:rsidR="00105F8A" w:rsidRPr="00F77380" w:rsidRDefault="00763D27" w:rsidP="00F77380">
            <w:pPr>
              <w:rPr>
                <w:b/>
                <w:sz w:val="28"/>
                <w:szCs w:val="28"/>
              </w:rPr>
            </w:pPr>
            <w:r>
              <w:rPr>
                <w:b/>
                <w:sz w:val="28"/>
                <w:szCs w:val="28"/>
              </w:rPr>
              <w:t>Chemistry I</w:t>
            </w:r>
          </w:p>
        </w:tc>
      </w:tr>
      <w:tr w:rsidR="00105F8A" w:rsidTr="00105F8A">
        <w:tc>
          <w:tcPr>
            <w:tcW w:w="3078" w:type="dxa"/>
            <w:shd w:val="clear" w:color="auto" w:fill="D9D9D9" w:themeFill="background1" w:themeFillShade="D9"/>
          </w:tcPr>
          <w:p w:rsidR="00105F8A" w:rsidRPr="00105F8A" w:rsidRDefault="00105F8A">
            <w:pPr>
              <w:rPr>
                <w:b/>
              </w:rPr>
            </w:pPr>
            <w:r w:rsidRPr="00105F8A">
              <w:rPr>
                <w:b/>
              </w:rPr>
              <w:t>Length of Course</w:t>
            </w:r>
          </w:p>
        </w:tc>
        <w:tc>
          <w:tcPr>
            <w:tcW w:w="7074" w:type="dxa"/>
          </w:tcPr>
          <w:p w:rsidR="00105F8A" w:rsidRPr="00B04E7E" w:rsidRDefault="00913BB6" w:rsidP="009226D5">
            <w:pPr>
              <w:rPr>
                <w:sz w:val="20"/>
                <w:szCs w:val="20"/>
              </w:rPr>
            </w:pPr>
            <w:r w:rsidRPr="00B04E7E">
              <w:rPr>
                <w:sz w:val="20"/>
                <w:szCs w:val="20"/>
              </w:rPr>
              <w:t xml:space="preserve"> </w:t>
            </w:r>
            <w:r w:rsidR="00BA433E" w:rsidRPr="00B04E7E">
              <w:rPr>
                <w:sz w:val="20"/>
                <w:szCs w:val="20"/>
              </w:rPr>
              <w:t>1 credit (1 semester in block schedule)</w:t>
            </w:r>
          </w:p>
        </w:tc>
      </w:tr>
      <w:tr w:rsidR="00105F8A" w:rsidTr="00105F8A">
        <w:tc>
          <w:tcPr>
            <w:tcW w:w="3078" w:type="dxa"/>
            <w:shd w:val="clear" w:color="auto" w:fill="D9D9D9" w:themeFill="background1" w:themeFillShade="D9"/>
          </w:tcPr>
          <w:p w:rsidR="00105F8A" w:rsidRPr="00105F8A" w:rsidRDefault="00105F8A">
            <w:pPr>
              <w:rPr>
                <w:b/>
              </w:rPr>
            </w:pPr>
            <w:r w:rsidRPr="00105F8A">
              <w:rPr>
                <w:b/>
              </w:rPr>
              <w:t>Grade Level</w:t>
            </w:r>
          </w:p>
        </w:tc>
        <w:tc>
          <w:tcPr>
            <w:tcW w:w="7074" w:type="dxa"/>
          </w:tcPr>
          <w:p w:rsidR="00105F8A" w:rsidRPr="00B04E7E" w:rsidRDefault="00BA433E">
            <w:pPr>
              <w:rPr>
                <w:sz w:val="20"/>
                <w:szCs w:val="20"/>
              </w:rPr>
            </w:pPr>
            <w:r w:rsidRPr="00B04E7E">
              <w:rPr>
                <w:sz w:val="20"/>
                <w:szCs w:val="20"/>
              </w:rPr>
              <w:t>10-11</w:t>
            </w:r>
          </w:p>
        </w:tc>
      </w:tr>
      <w:tr w:rsidR="009226D5" w:rsidTr="00105F8A">
        <w:tc>
          <w:tcPr>
            <w:tcW w:w="3078" w:type="dxa"/>
            <w:shd w:val="clear" w:color="auto" w:fill="D9D9D9" w:themeFill="background1" w:themeFillShade="D9"/>
          </w:tcPr>
          <w:p w:rsidR="009226D5" w:rsidRPr="00105F8A" w:rsidRDefault="009226D5">
            <w:pPr>
              <w:rPr>
                <w:b/>
              </w:rPr>
            </w:pPr>
            <w:r>
              <w:rPr>
                <w:b/>
              </w:rPr>
              <w:t>Prerequisites</w:t>
            </w:r>
          </w:p>
        </w:tc>
        <w:tc>
          <w:tcPr>
            <w:tcW w:w="7074" w:type="dxa"/>
          </w:tcPr>
          <w:p w:rsidR="009226D5" w:rsidRPr="00B04E7E" w:rsidRDefault="00913BB6" w:rsidP="00105F8A">
            <w:pPr>
              <w:widowControl w:val="0"/>
              <w:spacing w:after="20"/>
              <w:rPr>
                <w:color w:val="000000"/>
                <w:kern w:val="28"/>
                <w:sz w:val="20"/>
                <w:szCs w:val="20"/>
              </w:rPr>
            </w:pPr>
            <w:r w:rsidRPr="00B04E7E">
              <w:rPr>
                <w:color w:val="000000"/>
                <w:kern w:val="28"/>
                <w:sz w:val="20"/>
                <w:szCs w:val="20"/>
              </w:rPr>
              <w:t xml:space="preserve"> </w:t>
            </w:r>
            <w:r w:rsidR="00534D54" w:rsidRPr="00B04E7E">
              <w:rPr>
                <w:color w:val="000000"/>
                <w:kern w:val="28"/>
                <w:sz w:val="20"/>
                <w:szCs w:val="20"/>
              </w:rPr>
              <w:t>None</w:t>
            </w:r>
          </w:p>
        </w:tc>
      </w:tr>
      <w:tr w:rsidR="00105F8A" w:rsidTr="00105F8A">
        <w:tc>
          <w:tcPr>
            <w:tcW w:w="3078" w:type="dxa"/>
            <w:shd w:val="clear" w:color="auto" w:fill="D9D9D9" w:themeFill="background1" w:themeFillShade="D9"/>
          </w:tcPr>
          <w:p w:rsidR="00105F8A" w:rsidRPr="00105F8A" w:rsidRDefault="00105F8A">
            <w:pPr>
              <w:rPr>
                <w:b/>
              </w:rPr>
            </w:pPr>
            <w:r w:rsidRPr="00105F8A">
              <w:rPr>
                <w:b/>
              </w:rPr>
              <w:t>Course Description</w:t>
            </w:r>
          </w:p>
        </w:tc>
        <w:tc>
          <w:tcPr>
            <w:tcW w:w="7074" w:type="dxa"/>
          </w:tcPr>
          <w:p w:rsidR="00BA433E" w:rsidRPr="00BA433E" w:rsidRDefault="00913BB6" w:rsidP="00BA433E">
            <w:pPr>
              <w:widowControl w:val="0"/>
              <w:spacing w:after="20"/>
              <w:rPr>
                <w:sz w:val="20"/>
                <w:szCs w:val="20"/>
              </w:rPr>
            </w:pPr>
            <w:r>
              <w:rPr>
                <w:color w:val="000000"/>
                <w:kern w:val="28"/>
                <w:sz w:val="20"/>
                <w:szCs w:val="20"/>
              </w:rPr>
              <w:t xml:space="preserve"> </w:t>
            </w:r>
            <w:r w:rsidR="00BA433E" w:rsidRPr="00BA433E">
              <w:rPr>
                <w:sz w:val="20"/>
                <w:szCs w:val="20"/>
              </w:rPr>
              <w:t xml:space="preserve">The study of chemistry is an essential subject in secondary education and is related to many other fields. An understanding of chemistry will allow students to make knowledgeable decisions about political, social, and environmental issues. Using a variety of techniques, students will study scientific methods, matter, energy, atomic theory, periodic law, bonding, nomenclature, chemical reactions, </w:t>
            </w:r>
            <w:proofErr w:type="spellStart"/>
            <w:proofErr w:type="gramStart"/>
            <w:r w:rsidR="00BA433E" w:rsidRPr="00BA433E">
              <w:rPr>
                <w:sz w:val="20"/>
                <w:szCs w:val="20"/>
              </w:rPr>
              <w:t>stoichiometry</w:t>
            </w:r>
            <w:proofErr w:type="spellEnd"/>
            <w:proofErr w:type="gramEnd"/>
            <w:r w:rsidR="00BA433E" w:rsidRPr="00BA433E">
              <w:rPr>
                <w:sz w:val="20"/>
                <w:szCs w:val="20"/>
              </w:rPr>
              <w:t xml:space="preserve"> and gas laws. Emphasis is placed on student participation in the laboratory for discovery, application, and reinforcement. Although chemical mathematics is not emphasized, algebra skills are required.</w:t>
            </w:r>
          </w:p>
          <w:p w:rsidR="00105F8A" w:rsidRPr="009226D5" w:rsidRDefault="00105F8A" w:rsidP="009226D5">
            <w:pPr>
              <w:widowControl w:val="0"/>
              <w:spacing w:after="20"/>
              <w:rPr>
                <w:color w:val="000000"/>
                <w:kern w:val="28"/>
                <w:sz w:val="20"/>
                <w:szCs w:val="20"/>
              </w:rPr>
            </w:pPr>
          </w:p>
        </w:tc>
      </w:tr>
      <w:tr w:rsidR="00105F8A" w:rsidTr="00105F8A">
        <w:tc>
          <w:tcPr>
            <w:tcW w:w="3078" w:type="dxa"/>
            <w:shd w:val="clear" w:color="auto" w:fill="D9D9D9" w:themeFill="background1" w:themeFillShade="D9"/>
          </w:tcPr>
          <w:p w:rsidR="00105F8A" w:rsidRPr="00105F8A" w:rsidRDefault="00105F8A">
            <w:pPr>
              <w:rPr>
                <w:b/>
              </w:rPr>
            </w:pPr>
            <w:r w:rsidRPr="00105F8A">
              <w:rPr>
                <w:b/>
              </w:rPr>
              <w:t>Units of Study</w:t>
            </w:r>
          </w:p>
        </w:tc>
        <w:tc>
          <w:tcPr>
            <w:tcW w:w="7074" w:type="dxa"/>
          </w:tcPr>
          <w:p w:rsidR="00105F8A" w:rsidRDefault="00913BB6" w:rsidP="00105F8A">
            <w:pPr>
              <w:rPr>
                <w:sz w:val="20"/>
              </w:rPr>
            </w:pPr>
            <w:r>
              <w:rPr>
                <w:sz w:val="20"/>
              </w:rPr>
              <w:t xml:space="preserve"> </w:t>
            </w:r>
            <w:r w:rsidR="00BA433E">
              <w:rPr>
                <w:sz w:val="20"/>
              </w:rPr>
              <w:t>Introduction to Chemistry</w:t>
            </w:r>
            <w:r w:rsidR="00BA433E">
              <w:rPr>
                <w:sz w:val="20"/>
              </w:rPr>
              <w:br/>
              <w:t>Scientific Measurement</w:t>
            </w:r>
            <w:r w:rsidR="00BA433E">
              <w:rPr>
                <w:sz w:val="20"/>
              </w:rPr>
              <w:br/>
              <w:t>Atomic Theory</w:t>
            </w:r>
            <w:r w:rsidR="00BA433E">
              <w:rPr>
                <w:sz w:val="20"/>
              </w:rPr>
              <w:br/>
              <w:t>Periodic Table and Periodicity</w:t>
            </w:r>
          </w:p>
          <w:p w:rsidR="00BA433E" w:rsidRDefault="00BA433E" w:rsidP="00105F8A">
            <w:pPr>
              <w:rPr>
                <w:sz w:val="20"/>
              </w:rPr>
            </w:pPr>
            <w:r>
              <w:rPr>
                <w:sz w:val="20"/>
              </w:rPr>
              <w:t>Chemical Bonding</w:t>
            </w:r>
          </w:p>
          <w:p w:rsidR="00BA433E" w:rsidRPr="007321A0" w:rsidRDefault="00BA433E" w:rsidP="00105F8A">
            <w:pPr>
              <w:rPr>
                <w:sz w:val="20"/>
              </w:rPr>
            </w:pPr>
            <w:r>
              <w:rPr>
                <w:sz w:val="20"/>
              </w:rPr>
              <w:t>Chemical Formulas and Nomenclature</w:t>
            </w:r>
            <w:r>
              <w:rPr>
                <w:sz w:val="20"/>
              </w:rPr>
              <w:br/>
              <w:t>Chemical Quantities</w:t>
            </w:r>
            <w:r>
              <w:rPr>
                <w:sz w:val="20"/>
              </w:rPr>
              <w:br/>
              <w:t>Chemical Reactions and Equations</w:t>
            </w:r>
            <w:r>
              <w:rPr>
                <w:sz w:val="20"/>
              </w:rPr>
              <w:br/>
              <w:t>Gases</w:t>
            </w:r>
            <w:r w:rsidR="00240EB8">
              <w:rPr>
                <w:sz w:val="20"/>
              </w:rPr>
              <w:br/>
            </w:r>
            <w:r w:rsidR="00240EB8" w:rsidRPr="007321A0">
              <w:rPr>
                <w:sz w:val="20"/>
              </w:rPr>
              <w:t>Solutions</w:t>
            </w:r>
          </w:p>
          <w:p w:rsidR="00105F8A" w:rsidRPr="00105F8A" w:rsidRDefault="00105F8A" w:rsidP="00105F8A">
            <w:pPr>
              <w:rPr>
                <w:sz w:val="20"/>
              </w:rPr>
            </w:pPr>
          </w:p>
        </w:tc>
      </w:tr>
      <w:tr w:rsidR="00105F8A" w:rsidTr="00105F8A">
        <w:tc>
          <w:tcPr>
            <w:tcW w:w="3078" w:type="dxa"/>
            <w:shd w:val="clear" w:color="auto" w:fill="D9D9D9" w:themeFill="background1" w:themeFillShade="D9"/>
          </w:tcPr>
          <w:p w:rsidR="00105F8A" w:rsidRPr="00105F8A" w:rsidRDefault="00105F8A">
            <w:pPr>
              <w:rPr>
                <w:b/>
              </w:rPr>
            </w:pPr>
            <w:r w:rsidRPr="00105F8A">
              <w:rPr>
                <w:b/>
              </w:rPr>
              <w:t>Materials</w:t>
            </w:r>
          </w:p>
        </w:tc>
        <w:tc>
          <w:tcPr>
            <w:tcW w:w="7074" w:type="dxa"/>
          </w:tcPr>
          <w:p w:rsidR="00105F8A" w:rsidRPr="00B04E7E" w:rsidRDefault="009226D5">
            <w:pPr>
              <w:rPr>
                <w:sz w:val="22"/>
                <w:szCs w:val="22"/>
              </w:rPr>
            </w:pPr>
            <w:r w:rsidRPr="00B04E7E">
              <w:rPr>
                <w:sz w:val="22"/>
                <w:szCs w:val="22"/>
              </w:rPr>
              <w:t>Text:</w:t>
            </w:r>
            <w:r w:rsidR="006B3658" w:rsidRPr="00B04E7E">
              <w:rPr>
                <w:sz w:val="22"/>
                <w:szCs w:val="22"/>
              </w:rPr>
              <w:t xml:space="preserve"> </w:t>
            </w:r>
            <w:r w:rsidR="00EA70A4" w:rsidRPr="00B04E7E">
              <w:rPr>
                <w:sz w:val="22"/>
                <w:szCs w:val="22"/>
              </w:rPr>
              <w:t>Chemistry: Concepts and Applications; Glencoe/McGraw-Hill</w:t>
            </w:r>
            <w:r w:rsidR="006B3658" w:rsidRPr="00B04E7E">
              <w:rPr>
                <w:sz w:val="22"/>
                <w:szCs w:val="22"/>
              </w:rPr>
              <w:t>; ©200</w:t>
            </w:r>
            <w:r w:rsidR="00EA70A4" w:rsidRPr="00B04E7E">
              <w:rPr>
                <w:sz w:val="22"/>
                <w:szCs w:val="22"/>
              </w:rPr>
              <w:t>5</w:t>
            </w:r>
          </w:p>
          <w:p w:rsidR="009226D5" w:rsidRPr="00B04E7E" w:rsidRDefault="009226D5">
            <w:pPr>
              <w:rPr>
                <w:sz w:val="22"/>
                <w:szCs w:val="22"/>
              </w:rPr>
            </w:pPr>
            <w:r w:rsidRPr="00B04E7E">
              <w:rPr>
                <w:sz w:val="22"/>
                <w:szCs w:val="22"/>
              </w:rPr>
              <w:t>Supplemental Materials:</w:t>
            </w:r>
            <w:r w:rsidR="00BA433E" w:rsidRPr="00B04E7E">
              <w:rPr>
                <w:sz w:val="22"/>
                <w:szCs w:val="22"/>
              </w:rPr>
              <w:t xml:space="preserve"> Lab supplies and equipment</w:t>
            </w:r>
          </w:p>
          <w:p w:rsidR="009226D5" w:rsidRDefault="009226D5"/>
        </w:tc>
      </w:tr>
    </w:tbl>
    <w:p w:rsidR="00B04E7E" w:rsidRPr="00240EB8" w:rsidRDefault="00240EB8" w:rsidP="00B04E7E">
      <w:pPr>
        <w:rPr>
          <w:color w:val="0070C0"/>
        </w:rPr>
      </w:pPr>
      <w:r w:rsidRPr="007321A0">
        <w:t>** This course has been aligned to prepare students for the Keystone Chemistry Assessment</w:t>
      </w:r>
      <w:r w:rsidRPr="00240EB8">
        <w:rPr>
          <w:color w:val="0070C0"/>
        </w:rPr>
        <w:t>.</w:t>
      </w:r>
    </w:p>
    <w:p w:rsidR="00B04E7E" w:rsidRDefault="00B04E7E" w:rsidP="00B04E7E"/>
    <w:p w:rsidR="00B04E7E" w:rsidRPr="00F44F98" w:rsidRDefault="00B04E7E" w:rsidP="00B04E7E">
      <w:pPr>
        <w:rPr>
          <w:i/>
          <w:sz w:val="20"/>
          <w:szCs w:val="20"/>
        </w:rPr>
      </w:pPr>
      <w:r w:rsidRPr="000E6DE8">
        <w:t xml:space="preserve">Note: There is an honors level course offering for </w:t>
      </w:r>
      <w:r>
        <w:t>Chemistry 1.</w:t>
      </w:r>
      <w:r>
        <w:br/>
      </w:r>
      <w:r w:rsidRPr="000E6DE8">
        <w:br/>
      </w:r>
      <w:r w:rsidRPr="00F44F98">
        <w:rPr>
          <w:i/>
          <w:sz w:val="20"/>
          <w:szCs w:val="20"/>
        </w:rPr>
        <w:t>At Penn Cambria High School, all core subject courses are aligned to the Pennsylvania Academic Standards and focus on ensuring students have a solid understanding of core concepts.  In addition, all courses encourage critical thinking and an in-depth analysis of sub</w:t>
      </w:r>
      <w:r>
        <w:rPr>
          <w:i/>
          <w:sz w:val="20"/>
          <w:szCs w:val="20"/>
        </w:rPr>
        <w:t xml:space="preserve">ject matter in addition to </w:t>
      </w:r>
      <w:r w:rsidRPr="00F44F98">
        <w:rPr>
          <w:i/>
          <w:sz w:val="20"/>
          <w:szCs w:val="20"/>
        </w:rPr>
        <w:t xml:space="preserve">building a strong foundation.  </w:t>
      </w:r>
    </w:p>
    <w:p w:rsidR="00B04E7E" w:rsidRPr="00F44F98" w:rsidRDefault="00B04E7E" w:rsidP="00B04E7E">
      <w:pPr>
        <w:rPr>
          <w:i/>
          <w:sz w:val="20"/>
          <w:szCs w:val="20"/>
        </w:rPr>
      </w:pPr>
      <w:r w:rsidRPr="00F44F98">
        <w:rPr>
          <w:i/>
          <w:sz w:val="20"/>
          <w:szCs w:val="20"/>
        </w:rPr>
        <w:t>The primary goal of the honors level curriculum alternative for these core courses is to provide students with a more in-depth study of</w:t>
      </w:r>
      <w:r>
        <w:rPr>
          <w:i/>
          <w:sz w:val="20"/>
          <w:szCs w:val="20"/>
        </w:rPr>
        <w:t xml:space="preserve"> the concepts by </w:t>
      </w:r>
      <w:r w:rsidRPr="00F44F98">
        <w:rPr>
          <w:i/>
          <w:sz w:val="20"/>
          <w:szCs w:val="20"/>
        </w:rPr>
        <w:t xml:space="preserve">deepening the academic study </w:t>
      </w:r>
      <w:r>
        <w:rPr>
          <w:i/>
          <w:sz w:val="20"/>
          <w:szCs w:val="20"/>
        </w:rPr>
        <w:t>and incorporating</w:t>
      </w:r>
      <w:r w:rsidRPr="00F44F98">
        <w:rPr>
          <w:i/>
          <w:sz w:val="20"/>
          <w:szCs w:val="20"/>
        </w:rPr>
        <w:t xml:space="preserve"> more academic reading.  Students in the honors level of a core course will be expected to engage in analysis, evaluation and synthesis level activities with more frequency and for a longer duration than that found in the non-honors level course.  </w:t>
      </w:r>
    </w:p>
    <w:p w:rsidR="00703482" w:rsidRDefault="00703482"/>
    <w:p w:rsidR="00703482" w:rsidRDefault="00703482">
      <w:pPr>
        <w:rPr>
          <w:b/>
          <w:sz w:val="20"/>
        </w:rPr>
      </w:pPr>
    </w:p>
    <w:p w:rsidR="00B04E7E" w:rsidRDefault="00B04E7E">
      <w:pPr>
        <w:rPr>
          <w:b/>
          <w:sz w:val="20"/>
        </w:rPr>
      </w:pPr>
    </w:p>
    <w:p w:rsidR="00B04E7E" w:rsidRDefault="00B04E7E">
      <w:pPr>
        <w:rPr>
          <w:b/>
          <w:sz w:val="20"/>
        </w:rPr>
      </w:pPr>
    </w:p>
    <w:p w:rsidR="00B04E7E" w:rsidRDefault="00B04E7E">
      <w:pPr>
        <w:rPr>
          <w:b/>
          <w:sz w:val="20"/>
        </w:rPr>
      </w:pPr>
    </w:p>
    <w:p w:rsidR="00B04E7E" w:rsidRDefault="00B04E7E">
      <w:pPr>
        <w:rPr>
          <w:b/>
          <w:sz w:val="20"/>
        </w:rPr>
      </w:pPr>
    </w:p>
    <w:p w:rsidR="00B04E7E" w:rsidRDefault="00B04E7E">
      <w:pPr>
        <w:rPr>
          <w:b/>
          <w:sz w:val="20"/>
        </w:rPr>
      </w:pPr>
    </w:p>
    <w:p w:rsidR="00B04E7E" w:rsidRDefault="00B04E7E">
      <w:pPr>
        <w:rPr>
          <w:b/>
          <w:sz w:val="20"/>
        </w:rPr>
      </w:pPr>
    </w:p>
    <w:p w:rsidR="00B04E7E" w:rsidRDefault="00B04E7E">
      <w:pPr>
        <w:rPr>
          <w:b/>
          <w:sz w:val="20"/>
        </w:rPr>
      </w:pPr>
    </w:p>
    <w:p w:rsidR="00B04E7E" w:rsidRDefault="00B04E7E">
      <w:pPr>
        <w:rPr>
          <w:b/>
          <w:sz w:val="20"/>
        </w:rPr>
      </w:pPr>
    </w:p>
    <w:p w:rsidR="00B04E7E" w:rsidRDefault="00B04E7E">
      <w:pPr>
        <w:rPr>
          <w:b/>
          <w:sz w:val="20"/>
        </w:rPr>
      </w:pPr>
    </w:p>
    <w:p w:rsidR="00B04E7E" w:rsidRDefault="00B04E7E">
      <w:pPr>
        <w:rPr>
          <w:b/>
          <w:sz w:val="20"/>
        </w:rPr>
      </w:pPr>
    </w:p>
    <w:p w:rsidR="00B04E7E" w:rsidRDefault="00B04E7E">
      <w:pPr>
        <w:rPr>
          <w:b/>
          <w:sz w:val="20"/>
        </w:rPr>
      </w:pPr>
    </w:p>
    <w:p w:rsidR="00703482" w:rsidRDefault="00703482">
      <w:pPr>
        <w:rPr>
          <w:b/>
          <w:sz w:val="20"/>
        </w:rPr>
      </w:pPr>
    </w:p>
    <w:p w:rsidR="00703482" w:rsidRPr="004B7C98" w:rsidRDefault="00703482" w:rsidP="00ED0043">
      <w:pPr>
        <w:pBdr>
          <w:top w:val="single" w:sz="4" w:space="1" w:color="auto"/>
          <w:left w:val="single" w:sz="4" w:space="4" w:color="auto"/>
          <w:bottom w:val="single" w:sz="4" w:space="1" w:color="auto"/>
          <w:right w:val="single" w:sz="4" w:space="4" w:color="auto"/>
        </w:pBdr>
        <w:jc w:val="center"/>
      </w:pPr>
      <w:r w:rsidRPr="00ED0043">
        <w:rPr>
          <w:b/>
          <w:sz w:val="28"/>
          <w:szCs w:val="28"/>
        </w:rPr>
        <w:t>Unit</w:t>
      </w:r>
      <w:r w:rsidR="00FC69E4">
        <w:rPr>
          <w:b/>
          <w:sz w:val="28"/>
          <w:szCs w:val="28"/>
        </w:rPr>
        <w:t xml:space="preserve"> 1</w:t>
      </w:r>
      <w:r w:rsidRPr="00ED0043">
        <w:rPr>
          <w:b/>
          <w:sz w:val="28"/>
          <w:szCs w:val="28"/>
        </w:rPr>
        <w:t xml:space="preserve">: </w:t>
      </w:r>
      <w:r w:rsidR="00913BB6">
        <w:rPr>
          <w:b/>
          <w:sz w:val="28"/>
          <w:szCs w:val="28"/>
        </w:rPr>
        <w:t xml:space="preserve"> </w:t>
      </w:r>
      <w:r w:rsidR="004B7C98" w:rsidRPr="004B7C98">
        <w:t>Introduction to Chemistry</w:t>
      </w:r>
    </w:p>
    <w:p w:rsidR="004B7C98" w:rsidRPr="007C5A10" w:rsidRDefault="004B7C98">
      <w:pPr>
        <w:rPr>
          <w:b/>
          <w:sz w:val="18"/>
          <w:szCs w:val="18"/>
        </w:rPr>
      </w:pPr>
    </w:p>
    <w:p w:rsidR="005639E5" w:rsidRDefault="005639E5">
      <w:pPr>
        <w:rPr>
          <w:sz w:val="22"/>
          <w:szCs w:val="22"/>
        </w:rPr>
      </w:pPr>
      <w:r w:rsidRPr="00ED0043">
        <w:rPr>
          <w:b/>
        </w:rPr>
        <w:t xml:space="preserve">Estimated Time: </w:t>
      </w:r>
      <w:r w:rsidR="00B2120C">
        <w:rPr>
          <w:sz w:val="22"/>
          <w:szCs w:val="22"/>
        </w:rPr>
        <w:t>1.5-2.5 weeks</w:t>
      </w:r>
    </w:p>
    <w:p w:rsidR="004B7C98" w:rsidRPr="007C5A10" w:rsidRDefault="004B7C98">
      <w:pPr>
        <w:rPr>
          <w:sz w:val="18"/>
          <w:szCs w:val="18"/>
        </w:rPr>
      </w:pPr>
    </w:p>
    <w:p w:rsidR="005639E5" w:rsidRDefault="005639E5">
      <w:pPr>
        <w:rPr>
          <w:b/>
        </w:rPr>
      </w:pPr>
      <w:r w:rsidRPr="00ED0043">
        <w:rPr>
          <w:b/>
        </w:rPr>
        <w:t>Standard Alignment:</w:t>
      </w:r>
    </w:p>
    <w:p w:rsidR="004B7C98" w:rsidRDefault="004B7C98">
      <w:pPr>
        <w:rPr>
          <w:sz w:val="22"/>
          <w:szCs w:val="22"/>
        </w:rPr>
      </w:pPr>
      <w:r w:rsidRPr="004B7C98">
        <w:rPr>
          <w:sz w:val="22"/>
          <w:szCs w:val="22"/>
        </w:rPr>
        <w:t>3.1.12. D – Analyze scale as a way</w:t>
      </w:r>
      <w:r>
        <w:rPr>
          <w:sz w:val="22"/>
          <w:szCs w:val="22"/>
        </w:rPr>
        <w:t xml:space="preserve"> of relating concepts and ideas to one another by some measure.</w:t>
      </w:r>
    </w:p>
    <w:p w:rsidR="004B7C98" w:rsidRDefault="00AA384C">
      <w:pPr>
        <w:rPr>
          <w:sz w:val="22"/>
          <w:szCs w:val="22"/>
        </w:rPr>
      </w:pPr>
      <w:r>
        <w:rPr>
          <w:sz w:val="22"/>
          <w:szCs w:val="22"/>
        </w:rPr>
        <w:t>3.4.12. A – Apply concepts about the structure and properties of matter.</w:t>
      </w:r>
    </w:p>
    <w:p w:rsidR="00AA384C" w:rsidRPr="004B7C98" w:rsidRDefault="00AA384C">
      <w:pPr>
        <w:rPr>
          <w:sz w:val="22"/>
          <w:szCs w:val="22"/>
        </w:rPr>
      </w:pPr>
      <w:r>
        <w:rPr>
          <w:sz w:val="22"/>
          <w:szCs w:val="22"/>
        </w:rPr>
        <w:t>3.4.12. B – Apply and analyze energy sources and conversions and their relationship to heat and temperature.</w:t>
      </w:r>
    </w:p>
    <w:p w:rsidR="005639E5" w:rsidRPr="007C5A10" w:rsidRDefault="005639E5">
      <w:pPr>
        <w:rPr>
          <w:sz w:val="18"/>
          <w:szCs w:val="18"/>
        </w:rPr>
      </w:pPr>
    </w:p>
    <w:p w:rsidR="005639E5" w:rsidRDefault="005639E5">
      <w:pPr>
        <w:rPr>
          <w:b/>
        </w:rPr>
      </w:pPr>
      <w:r w:rsidRPr="00ED0043">
        <w:rPr>
          <w:b/>
        </w:rPr>
        <w:t>Curricular Objectives:</w:t>
      </w:r>
    </w:p>
    <w:p w:rsidR="00AA384C" w:rsidRPr="00BA433E" w:rsidRDefault="00AA384C" w:rsidP="00BA433E">
      <w:pPr>
        <w:ind w:firstLine="720"/>
        <w:rPr>
          <w:b/>
          <w:sz w:val="22"/>
          <w:szCs w:val="22"/>
        </w:rPr>
      </w:pPr>
      <w:r w:rsidRPr="00BA433E">
        <w:rPr>
          <w:b/>
          <w:sz w:val="22"/>
          <w:szCs w:val="22"/>
        </w:rPr>
        <w:t>Students will:</w:t>
      </w:r>
    </w:p>
    <w:p w:rsidR="00AA384C" w:rsidRPr="007321A0" w:rsidRDefault="00AA384C" w:rsidP="00AA384C">
      <w:pPr>
        <w:pStyle w:val="ListParagraph"/>
        <w:numPr>
          <w:ilvl w:val="1"/>
          <w:numId w:val="1"/>
        </w:numPr>
        <w:rPr>
          <w:sz w:val="22"/>
          <w:szCs w:val="22"/>
        </w:rPr>
      </w:pPr>
      <w:r w:rsidRPr="007321A0">
        <w:rPr>
          <w:sz w:val="22"/>
          <w:szCs w:val="22"/>
        </w:rPr>
        <w:t xml:space="preserve">Classify matter as </w:t>
      </w:r>
      <w:r w:rsidR="00240EB8" w:rsidRPr="007321A0">
        <w:rPr>
          <w:sz w:val="22"/>
          <w:szCs w:val="22"/>
        </w:rPr>
        <w:t>an element, compound, or mixture.</w:t>
      </w:r>
    </w:p>
    <w:p w:rsidR="00AA384C" w:rsidRPr="007321A0" w:rsidRDefault="00240EB8" w:rsidP="00AA384C">
      <w:pPr>
        <w:pStyle w:val="ListParagraph"/>
        <w:numPr>
          <w:ilvl w:val="1"/>
          <w:numId w:val="1"/>
        </w:numPr>
        <w:rPr>
          <w:sz w:val="22"/>
          <w:szCs w:val="22"/>
        </w:rPr>
      </w:pPr>
      <w:r w:rsidRPr="007321A0">
        <w:rPr>
          <w:sz w:val="22"/>
          <w:szCs w:val="22"/>
        </w:rPr>
        <w:t>Classify physical or chemical changes within a system in terms of matter and/or energy.</w:t>
      </w:r>
    </w:p>
    <w:p w:rsidR="00AA384C" w:rsidRPr="007321A0" w:rsidRDefault="00AA384C" w:rsidP="00AA384C">
      <w:pPr>
        <w:pStyle w:val="ListParagraph"/>
        <w:numPr>
          <w:ilvl w:val="1"/>
          <w:numId w:val="1"/>
        </w:numPr>
        <w:rPr>
          <w:sz w:val="22"/>
          <w:szCs w:val="22"/>
        </w:rPr>
      </w:pPr>
      <w:r w:rsidRPr="007321A0">
        <w:rPr>
          <w:sz w:val="22"/>
          <w:szCs w:val="22"/>
        </w:rPr>
        <w:t>Observe chemical reactions, stating the evidence to the change.</w:t>
      </w:r>
    </w:p>
    <w:p w:rsidR="00AA384C" w:rsidRPr="007321A0" w:rsidRDefault="00240EB8" w:rsidP="00AA384C">
      <w:pPr>
        <w:pStyle w:val="ListParagraph"/>
        <w:numPr>
          <w:ilvl w:val="1"/>
          <w:numId w:val="1"/>
        </w:numPr>
        <w:rPr>
          <w:sz w:val="22"/>
          <w:szCs w:val="22"/>
        </w:rPr>
      </w:pPr>
      <w:r w:rsidRPr="007321A0">
        <w:rPr>
          <w:sz w:val="22"/>
          <w:szCs w:val="22"/>
        </w:rPr>
        <w:t>Differentiate between homogeneous and heterogeneous mixtures (e.g. how such mixtures can be separated).</w:t>
      </w:r>
    </w:p>
    <w:p w:rsidR="005639E5" w:rsidRDefault="00006A66" w:rsidP="00006A66">
      <w:pPr>
        <w:pStyle w:val="ListParagraph"/>
        <w:numPr>
          <w:ilvl w:val="1"/>
          <w:numId w:val="1"/>
        </w:numPr>
        <w:rPr>
          <w:sz w:val="22"/>
          <w:szCs w:val="22"/>
        </w:rPr>
      </w:pPr>
      <w:r w:rsidRPr="007321A0">
        <w:rPr>
          <w:sz w:val="22"/>
          <w:szCs w:val="22"/>
        </w:rPr>
        <w:t>State the chemical symbol, and chemical</w:t>
      </w:r>
      <w:r>
        <w:rPr>
          <w:sz w:val="22"/>
          <w:szCs w:val="22"/>
        </w:rPr>
        <w:t>/physical properties of 40 common elements.</w:t>
      </w:r>
    </w:p>
    <w:p w:rsidR="00F802EA" w:rsidRDefault="00F802EA" w:rsidP="00ED0043">
      <w:pPr>
        <w:rPr>
          <w:b/>
        </w:rPr>
      </w:pPr>
    </w:p>
    <w:p w:rsidR="00F802EA" w:rsidRDefault="00F802EA" w:rsidP="00ED0043">
      <w:pPr>
        <w:rPr>
          <w:b/>
        </w:rPr>
      </w:pPr>
    </w:p>
    <w:p w:rsidR="005639E5" w:rsidRDefault="005639E5" w:rsidP="00ED0043">
      <w:pPr>
        <w:rPr>
          <w:b/>
        </w:rPr>
      </w:pPr>
      <w:r w:rsidRPr="00ED0043">
        <w:rPr>
          <w:b/>
        </w:rPr>
        <w:t>Assessments/ Measurement of Objectives:</w:t>
      </w:r>
    </w:p>
    <w:p w:rsidR="00006A66" w:rsidRDefault="00BA433E" w:rsidP="00BA433E">
      <w:pPr>
        <w:pStyle w:val="ListParagraph"/>
        <w:numPr>
          <w:ilvl w:val="0"/>
          <w:numId w:val="7"/>
        </w:numPr>
        <w:rPr>
          <w:sz w:val="22"/>
          <w:szCs w:val="22"/>
        </w:rPr>
      </w:pPr>
      <w:r>
        <w:rPr>
          <w:sz w:val="22"/>
          <w:szCs w:val="22"/>
        </w:rPr>
        <w:t xml:space="preserve"> Classification activities</w:t>
      </w:r>
    </w:p>
    <w:p w:rsidR="00BA433E" w:rsidRDefault="00BA433E" w:rsidP="00BA433E">
      <w:pPr>
        <w:pStyle w:val="ListParagraph"/>
        <w:numPr>
          <w:ilvl w:val="0"/>
          <w:numId w:val="7"/>
        </w:numPr>
        <w:rPr>
          <w:sz w:val="22"/>
          <w:szCs w:val="22"/>
        </w:rPr>
      </w:pPr>
      <w:r>
        <w:rPr>
          <w:sz w:val="22"/>
          <w:szCs w:val="22"/>
        </w:rPr>
        <w:t>Lab observations/ reports</w:t>
      </w:r>
    </w:p>
    <w:p w:rsidR="00BA433E" w:rsidRDefault="00BA433E" w:rsidP="00BA433E">
      <w:pPr>
        <w:pStyle w:val="ListParagraph"/>
        <w:numPr>
          <w:ilvl w:val="0"/>
          <w:numId w:val="7"/>
        </w:numPr>
        <w:rPr>
          <w:sz w:val="22"/>
          <w:szCs w:val="22"/>
        </w:rPr>
      </w:pPr>
      <w:r>
        <w:rPr>
          <w:sz w:val="22"/>
          <w:szCs w:val="22"/>
        </w:rPr>
        <w:t>Objective quizzes / test based on objectives</w:t>
      </w:r>
    </w:p>
    <w:p w:rsidR="00BA433E" w:rsidRPr="00BA433E" w:rsidRDefault="00BA433E" w:rsidP="00BA433E">
      <w:pPr>
        <w:pStyle w:val="ListParagraph"/>
        <w:numPr>
          <w:ilvl w:val="0"/>
          <w:numId w:val="7"/>
        </w:numPr>
        <w:rPr>
          <w:sz w:val="22"/>
          <w:szCs w:val="22"/>
        </w:rPr>
      </w:pPr>
      <w:r>
        <w:rPr>
          <w:sz w:val="22"/>
          <w:szCs w:val="22"/>
        </w:rPr>
        <w:t>Prediction, and data collection / analysis assessments</w:t>
      </w:r>
    </w:p>
    <w:p w:rsidR="00006A66" w:rsidRPr="007C5A10" w:rsidRDefault="00006A66" w:rsidP="00006A66">
      <w:pPr>
        <w:pStyle w:val="ListParagraph"/>
        <w:ind w:left="1440"/>
        <w:rPr>
          <w:sz w:val="18"/>
          <w:szCs w:val="18"/>
        </w:rPr>
      </w:pPr>
    </w:p>
    <w:p w:rsidR="005639E5" w:rsidRDefault="005639E5" w:rsidP="00006A66">
      <w:pPr>
        <w:rPr>
          <w:b/>
        </w:rPr>
      </w:pPr>
      <w:r w:rsidRPr="00ED0043">
        <w:rPr>
          <w:b/>
        </w:rPr>
        <w:t>Suggested Methods of Instruction / Learning Activities:</w:t>
      </w:r>
    </w:p>
    <w:p w:rsidR="00BA433E" w:rsidRPr="00FE2684" w:rsidRDefault="00BA433E" w:rsidP="00BA433E">
      <w:pPr>
        <w:pStyle w:val="ListParagraph"/>
        <w:numPr>
          <w:ilvl w:val="0"/>
          <w:numId w:val="7"/>
        </w:numPr>
        <w:rPr>
          <w:sz w:val="22"/>
          <w:szCs w:val="22"/>
        </w:rPr>
      </w:pPr>
      <w:r w:rsidRPr="00FE2684">
        <w:rPr>
          <w:sz w:val="22"/>
          <w:szCs w:val="22"/>
        </w:rPr>
        <w:t>Guided practice (in/out of class)</w:t>
      </w:r>
    </w:p>
    <w:p w:rsidR="00BA433E" w:rsidRPr="00FE2684" w:rsidRDefault="00BA433E" w:rsidP="00BA433E">
      <w:pPr>
        <w:pStyle w:val="ListParagraph"/>
        <w:numPr>
          <w:ilvl w:val="0"/>
          <w:numId w:val="8"/>
        </w:numPr>
        <w:rPr>
          <w:sz w:val="22"/>
          <w:szCs w:val="22"/>
        </w:rPr>
      </w:pPr>
      <w:r w:rsidRPr="00FE2684">
        <w:rPr>
          <w:sz w:val="22"/>
          <w:szCs w:val="22"/>
        </w:rPr>
        <w:t>Classifying matter</w:t>
      </w:r>
      <w:r>
        <w:rPr>
          <w:sz w:val="22"/>
          <w:szCs w:val="22"/>
        </w:rPr>
        <w:t xml:space="preserve"> activities</w:t>
      </w:r>
    </w:p>
    <w:p w:rsidR="00BA433E" w:rsidRPr="00FE2684" w:rsidRDefault="00BA433E" w:rsidP="00BA433E">
      <w:pPr>
        <w:pStyle w:val="ListParagraph"/>
        <w:numPr>
          <w:ilvl w:val="0"/>
          <w:numId w:val="8"/>
        </w:numPr>
        <w:rPr>
          <w:sz w:val="22"/>
          <w:szCs w:val="22"/>
        </w:rPr>
      </w:pPr>
      <w:r w:rsidRPr="00FE2684">
        <w:rPr>
          <w:sz w:val="22"/>
          <w:szCs w:val="22"/>
        </w:rPr>
        <w:t>Classifying changes</w:t>
      </w:r>
      <w:r>
        <w:rPr>
          <w:sz w:val="22"/>
          <w:szCs w:val="22"/>
        </w:rPr>
        <w:t xml:space="preserve"> activities</w:t>
      </w:r>
    </w:p>
    <w:p w:rsidR="00BA433E" w:rsidRPr="00FE2684" w:rsidRDefault="00BA433E" w:rsidP="00BA433E">
      <w:pPr>
        <w:pStyle w:val="ListParagraph"/>
        <w:numPr>
          <w:ilvl w:val="0"/>
          <w:numId w:val="8"/>
        </w:numPr>
        <w:rPr>
          <w:sz w:val="22"/>
          <w:szCs w:val="22"/>
        </w:rPr>
      </w:pPr>
      <w:r w:rsidRPr="00FE2684">
        <w:rPr>
          <w:sz w:val="22"/>
          <w:szCs w:val="22"/>
        </w:rPr>
        <w:t>Chemical symbols</w:t>
      </w:r>
      <w:r>
        <w:rPr>
          <w:sz w:val="22"/>
          <w:szCs w:val="22"/>
        </w:rPr>
        <w:t xml:space="preserve"> reviews</w:t>
      </w:r>
    </w:p>
    <w:p w:rsidR="00BA433E" w:rsidRPr="00FE2684" w:rsidRDefault="00BA433E" w:rsidP="00BA433E">
      <w:pPr>
        <w:pStyle w:val="ListParagraph"/>
        <w:numPr>
          <w:ilvl w:val="0"/>
          <w:numId w:val="8"/>
        </w:numPr>
        <w:rPr>
          <w:sz w:val="22"/>
          <w:szCs w:val="22"/>
        </w:rPr>
      </w:pPr>
      <w:r w:rsidRPr="00FE2684">
        <w:rPr>
          <w:sz w:val="22"/>
          <w:szCs w:val="22"/>
        </w:rPr>
        <w:t>Physical/chemical</w:t>
      </w:r>
      <w:r>
        <w:rPr>
          <w:sz w:val="22"/>
          <w:szCs w:val="22"/>
        </w:rPr>
        <w:t xml:space="preserve"> classification activities</w:t>
      </w:r>
    </w:p>
    <w:p w:rsidR="00BA433E" w:rsidRPr="00BA433E" w:rsidRDefault="00BA433E" w:rsidP="00BA433E">
      <w:pPr>
        <w:pStyle w:val="ListParagraph"/>
        <w:numPr>
          <w:ilvl w:val="0"/>
          <w:numId w:val="8"/>
        </w:numPr>
        <w:rPr>
          <w:sz w:val="22"/>
          <w:szCs w:val="22"/>
        </w:rPr>
      </w:pPr>
      <w:r w:rsidRPr="00FE2684">
        <w:rPr>
          <w:sz w:val="22"/>
          <w:szCs w:val="22"/>
        </w:rPr>
        <w:t>Properties of elements</w:t>
      </w:r>
      <w:r>
        <w:rPr>
          <w:sz w:val="22"/>
          <w:szCs w:val="22"/>
        </w:rPr>
        <w:t xml:space="preserve"> lessons</w:t>
      </w:r>
    </w:p>
    <w:p w:rsidR="00006A66" w:rsidRPr="00006A66" w:rsidRDefault="00006A66" w:rsidP="00006A66">
      <w:pPr>
        <w:pStyle w:val="ListParagraph"/>
        <w:numPr>
          <w:ilvl w:val="0"/>
          <w:numId w:val="3"/>
        </w:numPr>
      </w:pPr>
      <w:r w:rsidRPr="00006A66">
        <w:rPr>
          <w:sz w:val="22"/>
          <w:szCs w:val="22"/>
        </w:rPr>
        <w:t>Laboratory Experiments/</w:t>
      </w:r>
      <w:r>
        <w:rPr>
          <w:sz w:val="22"/>
          <w:szCs w:val="22"/>
        </w:rPr>
        <w:t>Reports</w:t>
      </w:r>
    </w:p>
    <w:p w:rsidR="00006A66" w:rsidRDefault="00006A66" w:rsidP="00006A66">
      <w:pPr>
        <w:pStyle w:val="ListParagraph"/>
        <w:numPr>
          <w:ilvl w:val="1"/>
          <w:numId w:val="3"/>
        </w:numPr>
      </w:pPr>
      <w:r>
        <w:t xml:space="preserve">Evidence of chemical changes </w:t>
      </w:r>
    </w:p>
    <w:p w:rsidR="00ED0043" w:rsidRDefault="007C5A10" w:rsidP="00ED0043">
      <w:pPr>
        <w:pStyle w:val="ListParagraph"/>
        <w:numPr>
          <w:ilvl w:val="1"/>
          <w:numId w:val="3"/>
        </w:numPr>
      </w:pPr>
      <w:r>
        <w:t>Paper chromatography</w:t>
      </w:r>
    </w:p>
    <w:p w:rsidR="00EA70A4" w:rsidRDefault="00EA70A4" w:rsidP="00EA70A4">
      <w:pPr>
        <w:pStyle w:val="ListParagraph"/>
        <w:ind w:left="1440"/>
      </w:pPr>
    </w:p>
    <w:p w:rsidR="00BA433E" w:rsidRDefault="00BA433E" w:rsidP="00EA70A4">
      <w:pPr>
        <w:pStyle w:val="ListParagraph"/>
        <w:ind w:left="1440"/>
      </w:pPr>
    </w:p>
    <w:p w:rsidR="00BA433E" w:rsidRDefault="00BA433E" w:rsidP="00EA70A4">
      <w:pPr>
        <w:pStyle w:val="ListParagraph"/>
        <w:ind w:left="1440"/>
      </w:pPr>
    </w:p>
    <w:p w:rsidR="00B04E7E" w:rsidRDefault="00B04E7E" w:rsidP="00EA70A4">
      <w:pPr>
        <w:pStyle w:val="ListParagraph"/>
        <w:ind w:left="1440"/>
      </w:pPr>
    </w:p>
    <w:p w:rsidR="00B04E7E" w:rsidRDefault="00B04E7E" w:rsidP="00EA70A4">
      <w:pPr>
        <w:pStyle w:val="ListParagraph"/>
        <w:ind w:left="1440"/>
      </w:pPr>
    </w:p>
    <w:p w:rsidR="00B04E7E" w:rsidRDefault="00B04E7E" w:rsidP="00EA70A4">
      <w:pPr>
        <w:pStyle w:val="ListParagraph"/>
        <w:ind w:left="1440"/>
      </w:pPr>
    </w:p>
    <w:p w:rsidR="00B04E7E" w:rsidRDefault="00B04E7E" w:rsidP="00EA70A4">
      <w:pPr>
        <w:pStyle w:val="ListParagraph"/>
        <w:ind w:left="1440"/>
      </w:pPr>
    </w:p>
    <w:p w:rsidR="00B04E7E" w:rsidRDefault="00B04E7E" w:rsidP="00EA70A4">
      <w:pPr>
        <w:pStyle w:val="ListParagraph"/>
        <w:ind w:left="1440"/>
      </w:pPr>
    </w:p>
    <w:p w:rsidR="00B04E7E" w:rsidRDefault="00B04E7E" w:rsidP="00EA70A4">
      <w:pPr>
        <w:pStyle w:val="ListParagraph"/>
        <w:ind w:left="1440"/>
      </w:pPr>
    </w:p>
    <w:p w:rsidR="00B04E7E" w:rsidRDefault="00B04E7E" w:rsidP="00EA70A4">
      <w:pPr>
        <w:pStyle w:val="ListParagraph"/>
        <w:ind w:left="1440"/>
      </w:pPr>
    </w:p>
    <w:p w:rsidR="00B04E7E" w:rsidRDefault="00B04E7E" w:rsidP="00EA70A4">
      <w:pPr>
        <w:pStyle w:val="ListParagraph"/>
        <w:ind w:left="1440"/>
      </w:pPr>
    </w:p>
    <w:p w:rsidR="00B04E7E" w:rsidRDefault="00B04E7E" w:rsidP="00EA70A4">
      <w:pPr>
        <w:pStyle w:val="ListParagraph"/>
        <w:ind w:left="1440"/>
      </w:pPr>
    </w:p>
    <w:p w:rsidR="00BA433E" w:rsidRPr="007C5A10" w:rsidRDefault="00BA433E" w:rsidP="00EA70A4">
      <w:pPr>
        <w:pStyle w:val="ListParagraph"/>
        <w:ind w:left="1440"/>
      </w:pPr>
    </w:p>
    <w:p w:rsidR="00ED0043" w:rsidRPr="00ED0043" w:rsidRDefault="00ED0043" w:rsidP="00ED0043">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lastRenderedPageBreak/>
        <w:t>Unit</w:t>
      </w:r>
      <w:r w:rsidR="00FC69E4">
        <w:rPr>
          <w:b/>
          <w:sz w:val="28"/>
          <w:szCs w:val="28"/>
        </w:rPr>
        <w:t xml:space="preserve"> 2</w:t>
      </w:r>
      <w:r>
        <w:rPr>
          <w:b/>
          <w:sz w:val="28"/>
          <w:szCs w:val="28"/>
        </w:rPr>
        <w:t xml:space="preserve">: </w:t>
      </w:r>
      <w:r w:rsidR="00715C66">
        <w:rPr>
          <w:b/>
          <w:sz w:val="28"/>
          <w:szCs w:val="28"/>
        </w:rPr>
        <w:t>Scientific Measurement</w:t>
      </w:r>
    </w:p>
    <w:p w:rsidR="00715C66" w:rsidRPr="00715C66" w:rsidRDefault="00715C66" w:rsidP="00ED0043">
      <w:pPr>
        <w:rPr>
          <w:b/>
          <w:sz w:val="18"/>
          <w:szCs w:val="18"/>
        </w:rPr>
      </w:pPr>
    </w:p>
    <w:p w:rsidR="00ED0043" w:rsidRDefault="00ED0043" w:rsidP="00ED0043">
      <w:pPr>
        <w:rPr>
          <w:sz w:val="22"/>
          <w:szCs w:val="22"/>
        </w:rPr>
      </w:pPr>
      <w:r w:rsidRPr="00ED0043">
        <w:rPr>
          <w:b/>
        </w:rPr>
        <w:t xml:space="preserve">Estimated Time: </w:t>
      </w:r>
      <w:r w:rsidR="00B2120C">
        <w:t>1.5 weeks (1 week instruction + ongoing application)</w:t>
      </w:r>
    </w:p>
    <w:p w:rsidR="00715C66" w:rsidRPr="00715C66" w:rsidRDefault="00715C66" w:rsidP="00ED0043">
      <w:pPr>
        <w:rPr>
          <w:b/>
          <w:sz w:val="18"/>
          <w:szCs w:val="18"/>
        </w:rPr>
      </w:pPr>
    </w:p>
    <w:p w:rsidR="00ED0043" w:rsidRDefault="00ED0043" w:rsidP="00ED0043">
      <w:pPr>
        <w:rPr>
          <w:b/>
        </w:rPr>
      </w:pPr>
      <w:r w:rsidRPr="00ED0043">
        <w:rPr>
          <w:b/>
        </w:rPr>
        <w:t>Standard Alignment:</w:t>
      </w:r>
    </w:p>
    <w:p w:rsidR="00715C66" w:rsidRPr="00715C66" w:rsidRDefault="00715C66" w:rsidP="00ED0043">
      <w:pPr>
        <w:rPr>
          <w:sz w:val="22"/>
          <w:szCs w:val="22"/>
        </w:rPr>
      </w:pPr>
      <w:r w:rsidRPr="00715C66">
        <w:rPr>
          <w:sz w:val="22"/>
          <w:szCs w:val="22"/>
        </w:rPr>
        <w:t>3.7.12. B – Evaluate appropriate instruments and apparatus to accurately measure materials and processes.</w:t>
      </w:r>
    </w:p>
    <w:p w:rsidR="00ED0043" w:rsidRPr="00715C66" w:rsidRDefault="00ED0043" w:rsidP="00ED0043">
      <w:pPr>
        <w:rPr>
          <w:sz w:val="18"/>
          <w:szCs w:val="18"/>
        </w:rPr>
      </w:pPr>
    </w:p>
    <w:p w:rsidR="00715C66" w:rsidRDefault="00ED0043" w:rsidP="00715C66">
      <w:pPr>
        <w:rPr>
          <w:b/>
        </w:rPr>
      </w:pPr>
      <w:r w:rsidRPr="00ED0043">
        <w:rPr>
          <w:b/>
        </w:rPr>
        <w:t>Curricular Objectives:</w:t>
      </w:r>
    </w:p>
    <w:p w:rsidR="00715C66" w:rsidRPr="00BA433E" w:rsidRDefault="00BA433E" w:rsidP="00BA433E">
      <w:pPr>
        <w:rPr>
          <w:b/>
          <w:sz w:val="22"/>
          <w:szCs w:val="22"/>
        </w:rPr>
      </w:pPr>
      <w:r>
        <w:rPr>
          <w:b/>
          <w:sz w:val="22"/>
          <w:szCs w:val="22"/>
        </w:rPr>
        <w:t xml:space="preserve">      </w:t>
      </w:r>
      <w:r w:rsidR="00715C66" w:rsidRPr="00BA433E">
        <w:rPr>
          <w:b/>
          <w:sz w:val="22"/>
          <w:szCs w:val="22"/>
        </w:rPr>
        <w:t>Students will:</w:t>
      </w:r>
    </w:p>
    <w:p w:rsidR="00240EB8" w:rsidRPr="007321A0" w:rsidRDefault="00240EB8" w:rsidP="00715C66">
      <w:pPr>
        <w:pStyle w:val="ListParagraph"/>
        <w:numPr>
          <w:ilvl w:val="1"/>
          <w:numId w:val="4"/>
        </w:numPr>
        <w:rPr>
          <w:sz w:val="22"/>
          <w:szCs w:val="22"/>
        </w:rPr>
      </w:pPr>
      <w:r w:rsidRPr="007321A0">
        <w:rPr>
          <w:sz w:val="22"/>
          <w:szCs w:val="22"/>
        </w:rPr>
        <w:t>Classify observations as qualitative and/or quantitative.</w:t>
      </w:r>
    </w:p>
    <w:p w:rsidR="00240EB8" w:rsidRPr="007321A0" w:rsidRDefault="00240EB8" w:rsidP="00715C66">
      <w:pPr>
        <w:pStyle w:val="ListParagraph"/>
        <w:numPr>
          <w:ilvl w:val="1"/>
          <w:numId w:val="4"/>
        </w:numPr>
        <w:rPr>
          <w:sz w:val="22"/>
          <w:szCs w:val="22"/>
        </w:rPr>
      </w:pPr>
      <w:r w:rsidRPr="007321A0">
        <w:rPr>
          <w:sz w:val="22"/>
          <w:szCs w:val="22"/>
        </w:rPr>
        <w:t>Utilize significant figures to communicate the uncertainty in a quantitative observation.</w:t>
      </w:r>
    </w:p>
    <w:p w:rsidR="00715C66" w:rsidRDefault="00FE2684" w:rsidP="00715C66">
      <w:pPr>
        <w:pStyle w:val="ListParagraph"/>
        <w:numPr>
          <w:ilvl w:val="1"/>
          <w:numId w:val="4"/>
        </w:numPr>
        <w:rPr>
          <w:sz w:val="22"/>
          <w:szCs w:val="22"/>
        </w:rPr>
      </w:pPr>
      <w:r>
        <w:rPr>
          <w:sz w:val="22"/>
          <w:szCs w:val="22"/>
        </w:rPr>
        <w:t>U</w:t>
      </w:r>
      <w:r w:rsidR="00715C66">
        <w:rPr>
          <w:sz w:val="22"/>
          <w:szCs w:val="22"/>
        </w:rPr>
        <w:t>tilize the metric system of measurement.</w:t>
      </w:r>
    </w:p>
    <w:p w:rsidR="00715C66" w:rsidRDefault="00FE2684" w:rsidP="00715C66">
      <w:pPr>
        <w:pStyle w:val="ListParagraph"/>
        <w:numPr>
          <w:ilvl w:val="1"/>
          <w:numId w:val="4"/>
        </w:numPr>
        <w:rPr>
          <w:sz w:val="22"/>
          <w:szCs w:val="22"/>
        </w:rPr>
      </w:pPr>
      <w:r>
        <w:rPr>
          <w:sz w:val="22"/>
          <w:szCs w:val="22"/>
        </w:rPr>
        <w:t>Convert between units within the metric system.</w:t>
      </w:r>
    </w:p>
    <w:p w:rsidR="00FE2684" w:rsidRPr="00FE2684" w:rsidRDefault="00FE2684" w:rsidP="00FE2684">
      <w:pPr>
        <w:pStyle w:val="ListParagraph"/>
        <w:ind w:left="1440"/>
        <w:rPr>
          <w:sz w:val="18"/>
          <w:szCs w:val="18"/>
        </w:rPr>
      </w:pPr>
    </w:p>
    <w:p w:rsidR="00ED0043" w:rsidRDefault="00ED0043" w:rsidP="00ED0043">
      <w:pPr>
        <w:rPr>
          <w:b/>
        </w:rPr>
      </w:pPr>
      <w:r w:rsidRPr="00ED0043">
        <w:rPr>
          <w:b/>
        </w:rPr>
        <w:t>Assessments/ Measurement of Objectives:</w:t>
      </w:r>
    </w:p>
    <w:p w:rsidR="00BA433E" w:rsidRDefault="00BA433E" w:rsidP="00BA433E">
      <w:pPr>
        <w:pStyle w:val="ListParagraph"/>
        <w:numPr>
          <w:ilvl w:val="0"/>
          <w:numId w:val="5"/>
        </w:numPr>
        <w:rPr>
          <w:sz w:val="22"/>
          <w:szCs w:val="22"/>
        </w:rPr>
      </w:pPr>
      <w:r>
        <w:rPr>
          <w:sz w:val="22"/>
          <w:szCs w:val="22"/>
        </w:rPr>
        <w:t>Lab observations/ reports</w:t>
      </w:r>
    </w:p>
    <w:p w:rsidR="00BA433E" w:rsidRDefault="00BA433E" w:rsidP="00BA433E">
      <w:pPr>
        <w:pStyle w:val="ListParagraph"/>
        <w:numPr>
          <w:ilvl w:val="0"/>
          <w:numId w:val="5"/>
        </w:numPr>
        <w:rPr>
          <w:sz w:val="22"/>
          <w:szCs w:val="22"/>
        </w:rPr>
      </w:pPr>
      <w:r>
        <w:rPr>
          <w:sz w:val="22"/>
          <w:szCs w:val="22"/>
        </w:rPr>
        <w:t>Objective quizzes / test based on objectives</w:t>
      </w:r>
    </w:p>
    <w:p w:rsidR="00ED0043" w:rsidRDefault="00BA433E" w:rsidP="00BA433E">
      <w:pPr>
        <w:pStyle w:val="ListParagraph"/>
        <w:numPr>
          <w:ilvl w:val="0"/>
          <w:numId w:val="5"/>
        </w:numPr>
        <w:rPr>
          <w:sz w:val="22"/>
          <w:szCs w:val="22"/>
        </w:rPr>
      </w:pPr>
      <w:r>
        <w:rPr>
          <w:sz w:val="22"/>
          <w:szCs w:val="22"/>
        </w:rPr>
        <w:t>Classroom activities based on objectives</w:t>
      </w:r>
    </w:p>
    <w:p w:rsidR="00BA433E" w:rsidRPr="00BA433E" w:rsidRDefault="00BA433E" w:rsidP="00BA433E">
      <w:pPr>
        <w:pStyle w:val="ListParagraph"/>
        <w:rPr>
          <w:sz w:val="22"/>
          <w:szCs w:val="22"/>
        </w:rPr>
      </w:pPr>
    </w:p>
    <w:p w:rsidR="005639E5" w:rsidRDefault="00ED0043" w:rsidP="00FE2684">
      <w:pPr>
        <w:rPr>
          <w:b/>
          <w:sz w:val="22"/>
          <w:szCs w:val="22"/>
        </w:rPr>
      </w:pPr>
      <w:r w:rsidRPr="000F3BAE">
        <w:rPr>
          <w:b/>
          <w:sz w:val="22"/>
          <w:szCs w:val="22"/>
        </w:rPr>
        <w:t>Suggested Methods of Instruction / Learning Activities:</w:t>
      </w:r>
    </w:p>
    <w:p w:rsidR="00BA433E" w:rsidRPr="00FE2684" w:rsidRDefault="00BA433E" w:rsidP="00BA433E">
      <w:pPr>
        <w:pStyle w:val="ListParagraph"/>
        <w:numPr>
          <w:ilvl w:val="0"/>
          <w:numId w:val="5"/>
        </w:numPr>
        <w:rPr>
          <w:sz w:val="22"/>
          <w:szCs w:val="22"/>
        </w:rPr>
      </w:pPr>
      <w:r w:rsidRPr="00FE2684">
        <w:rPr>
          <w:sz w:val="22"/>
          <w:szCs w:val="22"/>
        </w:rPr>
        <w:t>Guided Practice (in/out of class)</w:t>
      </w:r>
    </w:p>
    <w:p w:rsidR="00BA433E" w:rsidRPr="00FE2684" w:rsidRDefault="00BA433E" w:rsidP="00BA433E">
      <w:pPr>
        <w:pStyle w:val="ListParagraph"/>
        <w:numPr>
          <w:ilvl w:val="0"/>
          <w:numId w:val="5"/>
        </w:numPr>
        <w:rPr>
          <w:sz w:val="22"/>
          <w:szCs w:val="22"/>
        </w:rPr>
      </w:pPr>
      <w:r w:rsidRPr="00FE2684">
        <w:rPr>
          <w:sz w:val="22"/>
          <w:szCs w:val="22"/>
        </w:rPr>
        <w:t>Qualitative/quantitative measurements</w:t>
      </w:r>
      <w:r>
        <w:rPr>
          <w:sz w:val="22"/>
          <w:szCs w:val="22"/>
        </w:rPr>
        <w:t xml:space="preserve"> activities</w:t>
      </w:r>
    </w:p>
    <w:p w:rsidR="00BA433E" w:rsidRPr="00FE2684" w:rsidRDefault="00BA433E" w:rsidP="00BA433E">
      <w:pPr>
        <w:pStyle w:val="ListParagraph"/>
        <w:numPr>
          <w:ilvl w:val="0"/>
          <w:numId w:val="6"/>
        </w:numPr>
        <w:rPr>
          <w:sz w:val="22"/>
          <w:szCs w:val="22"/>
        </w:rPr>
      </w:pPr>
      <w:r w:rsidRPr="00FE2684">
        <w:rPr>
          <w:sz w:val="22"/>
          <w:szCs w:val="22"/>
        </w:rPr>
        <w:t>Accura</w:t>
      </w:r>
      <w:r>
        <w:rPr>
          <w:sz w:val="22"/>
          <w:szCs w:val="22"/>
        </w:rPr>
        <w:t>cy, precision and percent error activities</w:t>
      </w:r>
    </w:p>
    <w:p w:rsidR="00BA433E" w:rsidRPr="00BA433E" w:rsidRDefault="00BA433E" w:rsidP="00BA433E">
      <w:pPr>
        <w:pStyle w:val="ListParagraph"/>
        <w:numPr>
          <w:ilvl w:val="0"/>
          <w:numId w:val="6"/>
        </w:numPr>
        <w:rPr>
          <w:sz w:val="22"/>
          <w:szCs w:val="22"/>
        </w:rPr>
      </w:pPr>
      <w:r w:rsidRPr="00FE2684">
        <w:rPr>
          <w:sz w:val="22"/>
          <w:szCs w:val="22"/>
        </w:rPr>
        <w:t>Prefixes/c</w:t>
      </w:r>
      <w:r>
        <w:rPr>
          <w:sz w:val="22"/>
          <w:szCs w:val="22"/>
        </w:rPr>
        <w:t>onversions in the metric system activities / lessons</w:t>
      </w:r>
    </w:p>
    <w:p w:rsidR="000F3BAE" w:rsidRPr="000F3BAE" w:rsidRDefault="000F3BAE" w:rsidP="000F3BAE">
      <w:pPr>
        <w:pStyle w:val="ListParagraph"/>
        <w:numPr>
          <w:ilvl w:val="0"/>
          <w:numId w:val="9"/>
        </w:numPr>
        <w:rPr>
          <w:sz w:val="22"/>
          <w:szCs w:val="22"/>
        </w:rPr>
      </w:pPr>
      <w:r w:rsidRPr="000F3BAE">
        <w:rPr>
          <w:sz w:val="22"/>
          <w:szCs w:val="22"/>
        </w:rPr>
        <w:t>Laboratory Experiments/Reports</w:t>
      </w:r>
    </w:p>
    <w:p w:rsidR="000F3BAE" w:rsidRPr="000F3BAE" w:rsidRDefault="000F3BAE" w:rsidP="000F3BAE">
      <w:pPr>
        <w:pStyle w:val="ListParagraph"/>
        <w:numPr>
          <w:ilvl w:val="1"/>
          <w:numId w:val="9"/>
        </w:numPr>
        <w:rPr>
          <w:sz w:val="22"/>
          <w:szCs w:val="22"/>
        </w:rPr>
      </w:pPr>
      <w:r w:rsidRPr="000F3BAE">
        <w:rPr>
          <w:sz w:val="22"/>
          <w:szCs w:val="22"/>
        </w:rPr>
        <w:t>Mass/volume</w:t>
      </w:r>
      <w:r>
        <w:rPr>
          <w:sz w:val="22"/>
          <w:szCs w:val="22"/>
        </w:rPr>
        <w:t>/length measurements and conversions in the metric system.</w:t>
      </w:r>
    </w:p>
    <w:p w:rsidR="00FE2684" w:rsidRDefault="00FE2684" w:rsidP="00FE2684">
      <w:pPr>
        <w:rPr>
          <w:b/>
          <w:sz w:val="22"/>
          <w:szCs w:val="22"/>
        </w:rPr>
      </w:pPr>
    </w:p>
    <w:p w:rsidR="00BA433E" w:rsidRDefault="00BA433E" w:rsidP="00FE2684">
      <w:pPr>
        <w:rPr>
          <w:b/>
          <w:sz w:val="22"/>
          <w:szCs w:val="22"/>
        </w:rPr>
      </w:pPr>
    </w:p>
    <w:p w:rsidR="00BA433E" w:rsidRDefault="00BA433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04E7E" w:rsidRDefault="00B04E7E" w:rsidP="00FE2684">
      <w:pPr>
        <w:rPr>
          <w:b/>
          <w:sz w:val="22"/>
          <w:szCs w:val="22"/>
        </w:rPr>
      </w:pPr>
    </w:p>
    <w:p w:rsidR="00BA433E" w:rsidRPr="000F3BAE" w:rsidRDefault="00BA433E" w:rsidP="00FE2684">
      <w:pPr>
        <w:rPr>
          <w:b/>
          <w:sz w:val="22"/>
          <w:szCs w:val="22"/>
        </w:rPr>
      </w:pPr>
    </w:p>
    <w:p w:rsidR="00FC69E4" w:rsidRDefault="00FC69E4" w:rsidP="00FC69E4"/>
    <w:p w:rsidR="00240EB8" w:rsidRPr="007C5A10" w:rsidRDefault="00240EB8" w:rsidP="00FC69E4"/>
    <w:p w:rsidR="00FC69E4" w:rsidRPr="00ED0043" w:rsidRDefault="00FC69E4" w:rsidP="00FC69E4">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lastRenderedPageBreak/>
        <w:t>Unit 3: Atomic Theory</w:t>
      </w:r>
    </w:p>
    <w:p w:rsidR="00FC69E4" w:rsidRPr="00715C66" w:rsidRDefault="00FC69E4" w:rsidP="00FC69E4">
      <w:pPr>
        <w:rPr>
          <w:b/>
          <w:sz w:val="18"/>
          <w:szCs w:val="18"/>
        </w:rPr>
      </w:pPr>
    </w:p>
    <w:p w:rsidR="00FC69E4" w:rsidRDefault="00FC69E4" w:rsidP="00FC69E4">
      <w:pPr>
        <w:rPr>
          <w:sz w:val="22"/>
          <w:szCs w:val="22"/>
        </w:rPr>
      </w:pPr>
      <w:r w:rsidRPr="00ED0043">
        <w:rPr>
          <w:b/>
        </w:rPr>
        <w:t xml:space="preserve">Estimated Time: </w:t>
      </w:r>
      <w:r w:rsidR="00B2120C">
        <w:t>2.5-3.5 weeks</w:t>
      </w:r>
    </w:p>
    <w:p w:rsidR="00FC69E4" w:rsidRPr="00FC69E4" w:rsidRDefault="00FC69E4" w:rsidP="00FC69E4">
      <w:pPr>
        <w:rPr>
          <w:sz w:val="18"/>
          <w:szCs w:val="18"/>
        </w:rPr>
      </w:pPr>
    </w:p>
    <w:p w:rsidR="00FC69E4" w:rsidRDefault="00FC69E4" w:rsidP="00FC69E4">
      <w:pPr>
        <w:rPr>
          <w:b/>
        </w:rPr>
      </w:pPr>
      <w:r w:rsidRPr="00ED0043">
        <w:rPr>
          <w:b/>
        </w:rPr>
        <w:t>Standard Alignment:</w:t>
      </w:r>
    </w:p>
    <w:p w:rsidR="00FC69E4" w:rsidRPr="00715C66" w:rsidRDefault="00FC69E4" w:rsidP="00FC69E4">
      <w:pPr>
        <w:rPr>
          <w:sz w:val="22"/>
          <w:szCs w:val="22"/>
        </w:rPr>
      </w:pPr>
      <w:r w:rsidRPr="00715C66">
        <w:rPr>
          <w:sz w:val="22"/>
          <w:szCs w:val="22"/>
        </w:rPr>
        <w:t>3.</w:t>
      </w:r>
      <w:r>
        <w:rPr>
          <w:sz w:val="22"/>
          <w:szCs w:val="22"/>
        </w:rPr>
        <w:t>1</w:t>
      </w:r>
      <w:r w:rsidRPr="00715C66">
        <w:rPr>
          <w:sz w:val="22"/>
          <w:szCs w:val="22"/>
        </w:rPr>
        <w:t xml:space="preserve">.12. </w:t>
      </w:r>
      <w:r>
        <w:rPr>
          <w:sz w:val="22"/>
          <w:szCs w:val="22"/>
        </w:rPr>
        <w:t>E</w:t>
      </w:r>
      <w:r w:rsidRPr="00715C66">
        <w:rPr>
          <w:sz w:val="22"/>
          <w:szCs w:val="22"/>
        </w:rPr>
        <w:t xml:space="preserve"> – Evaluate</w:t>
      </w:r>
      <w:r w:rsidR="00642DF5">
        <w:rPr>
          <w:sz w:val="22"/>
          <w:szCs w:val="22"/>
        </w:rPr>
        <w:t xml:space="preserve"> change in nature, physical systems and man made systems</w:t>
      </w:r>
      <w:r w:rsidRPr="00715C66">
        <w:rPr>
          <w:sz w:val="22"/>
          <w:szCs w:val="22"/>
        </w:rPr>
        <w:t>.</w:t>
      </w:r>
    </w:p>
    <w:p w:rsidR="00FC69E4" w:rsidRDefault="00642DF5" w:rsidP="00FC69E4">
      <w:pPr>
        <w:rPr>
          <w:sz w:val="22"/>
          <w:szCs w:val="22"/>
        </w:rPr>
      </w:pPr>
      <w:r w:rsidRPr="00642DF5">
        <w:rPr>
          <w:sz w:val="22"/>
          <w:szCs w:val="22"/>
        </w:rPr>
        <w:t xml:space="preserve">3.4.12. A </w:t>
      </w:r>
      <w:r>
        <w:rPr>
          <w:sz w:val="22"/>
          <w:szCs w:val="22"/>
        </w:rPr>
        <w:t>–</w:t>
      </w:r>
      <w:r w:rsidRPr="00642DF5">
        <w:rPr>
          <w:sz w:val="22"/>
          <w:szCs w:val="22"/>
        </w:rPr>
        <w:t xml:space="preserve"> </w:t>
      </w:r>
      <w:r>
        <w:rPr>
          <w:sz w:val="22"/>
          <w:szCs w:val="22"/>
        </w:rPr>
        <w:t>Apply concepts</w:t>
      </w:r>
      <w:r w:rsidR="001715AC">
        <w:rPr>
          <w:sz w:val="22"/>
          <w:szCs w:val="22"/>
        </w:rPr>
        <w:t xml:space="preserve"> about the structure and properties of matter.</w:t>
      </w:r>
    </w:p>
    <w:p w:rsidR="001715AC" w:rsidRDefault="001715AC" w:rsidP="00FC69E4">
      <w:pPr>
        <w:rPr>
          <w:sz w:val="22"/>
          <w:szCs w:val="22"/>
        </w:rPr>
      </w:pPr>
    </w:p>
    <w:p w:rsidR="00B04E7E" w:rsidRPr="001715AC" w:rsidRDefault="00B04E7E" w:rsidP="00FC69E4">
      <w:pPr>
        <w:rPr>
          <w:sz w:val="18"/>
          <w:szCs w:val="18"/>
        </w:rPr>
      </w:pPr>
    </w:p>
    <w:p w:rsidR="00FC69E4" w:rsidRDefault="00FC69E4" w:rsidP="00FC69E4">
      <w:pPr>
        <w:rPr>
          <w:b/>
        </w:rPr>
      </w:pPr>
      <w:r w:rsidRPr="00ED0043">
        <w:rPr>
          <w:b/>
        </w:rPr>
        <w:t>Curricular Objectives:</w:t>
      </w:r>
    </w:p>
    <w:p w:rsidR="00FC69E4" w:rsidRPr="008D5C60" w:rsidRDefault="008D5C60" w:rsidP="008D5C60">
      <w:pPr>
        <w:rPr>
          <w:b/>
          <w:sz w:val="22"/>
          <w:szCs w:val="22"/>
        </w:rPr>
      </w:pPr>
      <w:r>
        <w:rPr>
          <w:b/>
          <w:sz w:val="22"/>
          <w:szCs w:val="22"/>
        </w:rPr>
        <w:t xml:space="preserve"> </w:t>
      </w:r>
      <w:r w:rsidR="00FC69E4" w:rsidRPr="008D5C60">
        <w:rPr>
          <w:b/>
          <w:sz w:val="22"/>
          <w:szCs w:val="22"/>
        </w:rPr>
        <w:t>Students will:</w:t>
      </w:r>
    </w:p>
    <w:p w:rsidR="00FC69E4" w:rsidRPr="008D5C60" w:rsidRDefault="001715AC" w:rsidP="008D5C60">
      <w:pPr>
        <w:pStyle w:val="ListParagraph"/>
        <w:numPr>
          <w:ilvl w:val="0"/>
          <w:numId w:val="10"/>
        </w:numPr>
        <w:rPr>
          <w:sz w:val="22"/>
          <w:szCs w:val="22"/>
        </w:rPr>
      </w:pPr>
      <w:r w:rsidRPr="008D5C60">
        <w:rPr>
          <w:sz w:val="22"/>
          <w:szCs w:val="22"/>
        </w:rPr>
        <w:t>Explain that matter is made of particles called atoms and that atoms are composed of even smaller particles (e.g., protons, neutrons, electrons).</w:t>
      </w:r>
    </w:p>
    <w:p w:rsidR="001715AC" w:rsidRPr="007321A0" w:rsidRDefault="001715AC" w:rsidP="008D5C60">
      <w:pPr>
        <w:pStyle w:val="ListParagraph"/>
        <w:numPr>
          <w:ilvl w:val="0"/>
          <w:numId w:val="10"/>
        </w:numPr>
        <w:rPr>
          <w:sz w:val="22"/>
          <w:szCs w:val="22"/>
        </w:rPr>
      </w:pPr>
      <w:r w:rsidRPr="007321A0">
        <w:rPr>
          <w:sz w:val="22"/>
          <w:szCs w:val="22"/>
        </w:rPr>
        <w:t>Determine the number</w:t>
      </w:r>
      <w:r w:rsidR="00366BD6" w:rsidRPr="007321A0">
        <w:rPr>
          <w:sz w:val="22"/>
          <w:szCs w:val="22"/>
        </w:rPr>
        <w:t xml:space="preserve"> of subatomic particles in an atom of a given element.</w:t>
      </w:r>
    </w:p>
    <w:p w:rsidR="00366BD6" w:rsidRPr="007321A0" w:rsidRDefault="00366BD6" w:rsidP="008D5C60">
      <w:pPr>
        <w:pStyle w:val="ListParagraph"/>
        <w:numPr>
          <w:ilvl w:val="0"/>
          <w:numId w:val="10"/>
        </w:numPr>
        <w:rPr>
          <w:sz w:val="22"/>
          <w:szCs w:val="22"/>
        </w:rPr>
      </w:pPr>
      <w:r w:rsidRPr="007321A0">
        <w:rPr>
          <w:sz w:val="22"/>
          <w:szCs w:val="22"/>
        </w:rPr>
        <w:t>Define an isotope and write their representations.</w:t>
      </w:r>
    </w:p>
    <w:p w:rsidR="00CA321F" w:rsidRPr="007321A0" w:rsidRDefault="00CA321F" w:rsidP="008D5C60">
      <w:pPr>
        <w:pStyle w:val="ListParagraph"/>
        <w:numPr>
          <w:ilvl w:val="0"/>
          <w:numId w:val="10"/>
        </w:numPr>
        <w:rPr>
          <w:sz w:val="22"/>
          <w:szCs w:val="22"/>
        </w:rPr>
      </w:pPr>
      <w:r w:rsidRPr="007321A0">
        <w:rPr>
          <w:sz w:val="22"/>
          <w:szCs w:val="22"/>
        </w:rPr>
        <w:t>Differentiate between the mass number of an isotope and the average atomic mass of an element.</w:t>
      </w:r>
    </w:p>
    <w:p w:rsidR="00CA321F" w:rsidRPr="007321A0" w:rsidRDefault="00CA321F" w:rsidP="008D5C60">
      <w:pPr>
        <w:pStyle w:val="ListParagraph"/>
        <w:numPr>
          <w:ilvl w:val="0"/>
          <w:numId w:val="10"/>
        </w:numPr>
        <w:rPr>
          <w:sz w:val="22"/>
          <w:szCs w:val="22"/>
        </w:rPr>
      </w:pPr>
      <w:r w:rsidRPr="007321A0">
        <w:rPr>
          <w:sz w:val="22"/>
          <w:szCs w:val="22"/>
        </w:rPr>
        <w:t>Relate the physical properties of matter to its atomic or molecular structure.</w:t>
      </w:r>
    </w:p>
    <w:p w:rsidR="00366BD6" w:rsidRPr="007321A0" w:rsidRDefault="00CA321F" w:rsidP="008D5C60">
      <w:pPr>
        <w:pStyle w:val="ListParagraph"/>
        <w:numPr>
          <w:ilvl w:val="0"/>
          <w:numId w:val="10"/>
        </w:numPr>
        <w:rPr>
          <w:sz w:val="22"/>
          <w:szCs w:val="22"/>
        </w:rPr>
      </w:pPr>
      <w:r w:rsidRPr="007321A0">
        <w:rPr>
          <w:sz w:val="22"/>
          <w:szCs w:val="22"/>
        </w:rPr>
        <w:t>Describe the evolution of atomic theory leading to the current model of the atom based on the works of Dalton, Thomson, Rutherford, and Bohr.</w:t>
      </w:r>
    </w:p>
    <w:p w:rsidR="00366BD6" w:rsidRPr="007321A0" w:rsidRDefault="00CA321F" w:rsidP="008D5C60">
      <w:pPr>
        <w:pStyle w:val="ListParagraph"/>
        <w:numPr>
          <w:ilvl w:val="0"/>
          <w:numId w:val="10"/>
        </w:numPr>
        <w:rPr>
          <w:sz w:val="22"/>
          <w:szCs w:val="22"/>
        </w:rPr>
      </w:pPr>
      <w:r w:rsidRPr="007321A0">
        <w:rPr>
          <w:sz w:val="22"/>
          <w:szCs w:val="22"/>
        </w:rPr>
        <w:t>Predict the ground state electronic configuration and/or orbital diagram for a given atom or ion.</w:t>
      </w:r>
    </w:p>
    <w:p w:rsidR="00366BD6" w:rsidRPr="007321A0" w:rsidRDefault="00CA321F" w:rsidP="008D5C60">
      <w:pPr>
        <w:pStyle w:val="ListParagraph"/>
        <w:numPr>
          <w:ilvl w:val="0"/>
          <w:numId w:val="10"/>
        </w:numPr>
        <w:rPr>
          <w:sz w:val="22"/>
          <w:szCs w:val="22"/>
        </w:rPr>
      </w:pPr>
      <w:r w:rsidRPr="007321A0">
        <w:rPr>
          <w:sz w:val="22"/>
          <w:szCs w:val="22"/>
        </w:rPr>
        <w:t xml:space="preserve">Explain the relationship between the electron configuration and the atomic structure of a given atom or ion </w:t>
      </w:r>
      <w:r w:rsidRPr="007321A0">
        <w:rPr>
          <w:sz w:val="18"/>
          <w:szCs w:val="18"/>
        </w:rPr>
        <w:t xml:space="preserve">(e.g. energy levels and/or </w:t>
      </w:r>
      <w:proofErr w:type="spellStart"/>
      <w:r w:rsidRPr="007321A0">
        <w:rPr>
          <w:sz w:val="18"/>
          <w:szCs w:val="18"/>
        </w:rPr>
        <w:t>orbitals</w:t>
      </w:r>
      <w:proofErr w:type="spellEnd"/>
      <w:r w:rsidRPr="007321A0">
        <w:rPr>
          <w:sz w:val="18"/>
          <w:szCs w:val="18"/>
        </w:rPr>
        <w:t xml:space="preserve"> with electrons</w:t>
      </w:r>
      <w:r w:rsidR="008A313B" w:rsidRPr="007321A0">
        <w:rPr>
          <w:sz w:val="18"/>
          <w:szCs w:val="18"/>
        </w:rPr>
        <w:t xml:space="preserve">, distribution of electrons in </w:t>
      </w:r>
      <w:proofErr w:type="spellStart"/>
      <w:r w:rsidR="008A313B" w:rsidRPr="007321A0">
        <w:rPr>
          <w:sz w:val="18"/>
          <w:szCs w:val="18"/>
        </w:rPr>
        <w:t>orbitals</w:t>
      </w:r>
      <w:proofErr w:type="spellEnd"/>
      <w:r w:rsidR="008A313B" w:rsidRPr="007321A0">
        <w:rPr>
          <w:sz w:val="18"/>
          <w:szCs w:val="18"/>
        </w:rPr>
        <w:t xml:space="preserve">, shapes of </w:t>
      </w:r>
      <w:proofErr w:type="spellStart"/>
      <w:r w:rsidR="008A313B" w:rsidRPr="007321A0">
        <w:rPr>
          <w:sz w:val="18"/>
          <w:szCs w:val="18"/>
        </w:rPr>
        <w:t>orbitals</w:t>
      </w:r>
      <w:proofErr w:type="spellEnd"/>
      <w:r w:rsidR="008A313B" w:rsidRPr="007321A0">
        <w:rPr>
          <w:sz w:val="18"/>
          <w:szCs w:val="18"/>
        </w:rPr>
        <w:t>)</w:t>
      </w:r>
      <w:r w:rsidR="008A313B" w:rsidRPr="007321A0">
        <w:rPr>
          <w:sz w:val="22"/>
          <w:szCs w:val="22"/>
        </w:rPr>
        <w:t>.</w:t>
      </w:r>
    </w:p>
    <w:p w:rsidR="00366BD6" w:rsidRPr="007321A0" w:rsidRDefault="00366BD6" w:rsidP="008D5C60">
      <w:pPr>
        <w:pStyle w:val="ListParagraph"/>
        <w:numPr>
          <w:ilvl w:val="0"/>
          <w:numId w:val="10"/>
        </w:numPr>
        <w:rPr>
          <w:sz w:val="22"/>
          <w:szCs w:val="22"/>
        </w:rPr>
      </w:pPr>
      <w:r w:rsidRPr="007321A0">
        <w:rPr>
          <w:sz w:val="22"/>
          <w:szCs w:val="22"/>
        </w:rPr>
        <w:t xml:space="preserve">Compare and analyze types of waves in the electromagnetic spectrum </w:t>
      </w:r>
      <w:r w:rsidR="006E118D" w:rsidRPr="007321A0">
        <w:rPr>
          <w:sz w:val="22"/>
          <w:szCs w:val="22"/>
        </w:rPr>
        <w:t>(e.g., ultraviolet, infrared, visible light, x-rays, microwaves) as it relates to their properties, energy levels and motion.</w:t>
      </w:r>
    </w:p>
    <w:p w:rsidR="006E118D" w:rsidRPr="007321A0" w:rsidRDefault="006E118D" w:rsidP="008D5C60">
      <w:pPr>
        <w:pStyle w:val="ListParagraph"/>
        <w:numPr>
          <w:ilvl w:val="0"/>
          <w:numId w:val="10"/>
        </w:numPr>
        <w:rPr>
          <w:sz w:val="22"/>
          <w:szCs w:val="22"/>
        </w:rPr>
      </w:pPr>
      <w:r w:rsidRPr="007321A0">
        <w:rPr>
          <w:sz w:val="22"/>
          <w:szCs w:val="22"/>
        </w:rPr>
        <w:t>Identify metallic ions in flame tests.</w:t>
      </w:r>
    </w:p>
    <w:p w:rsidR="00FC69E4" w:rsidRPr="007321A0" w:rsidRDefault="006E118D" w:rsidP="008D5C60">
      <w:pPr>
        <w:pStyle w:val="ListParagraph"/>
        <w:numPr>
          <w:ilvl w:val="0"/>
          <w:numId w:val="10"/>
        </w:numPr>
        <w:rPr>
          <w:sz w:val="22"/>
          <w:szCs w:val="22"/>
        </w:rPr>
      </w:pPr>
      <w:r w:rsidRPr="007321A0">
        <w:rPr>
          <w:sz w:val="22"/>
          <w:szCs w:val="22"/>
        </w:rPr>
        <w:t>Observe and identify atomic spectra using spectroscope.</w:t>
      </w:r>
    </w:p>
    <w:p w:rsidR="008A313B" w:rsidRPr="007321A0" w:rsidRDefault="008A313B" w:rsidP="008D5C60">
      <w:pPr>
        <w:pStyle w:val="ListParagraph"/>
        <w:numPr>
          <w:ilvl w:val="0"/>
          <w:numId w:val="10"/>
        </w:numPr>
        <w:rPr>
          <w:sz w:val="22"/>
          <w:szCs w:val="22"/>
        </w:rPr>
      </w:pPr>
      <w:r w:rsidRPr="007321A0">
        <w:rPr>
          <w:sz w:val="22"/>
          <w:szCs w:val="22"/>
        </w:rPr>
        <w:t>Relate the existence of quantized energy levels to atomic emission spectra.</w:t>
      </w:r>
    </w:p>
    <w:p w:rsidR="008D5C60" w:rsidRPr="007321A0" w:rsidRDefault="008D5C60" w:rsidP="008D5C60">
      <w:pPr>
        <w:pStyle w:val="ListParagraph"/>
        <w:ind w:left="1440"/>
        <w:rPr>
          <w:sz w:val="22"/>
          <w:szCs w:val="22"/>
        </w:rPr>
      </w:pPr>
    </w:p>
    <w:p w:rsidR="00FC69E4" w:rsidRDefault="00FC69E4" w:rsidP="00FC69E4">
      <w:pPr>
        <w:rPr>
          <w:b/>
        </w:rPr>
      </w:pPr>
      <w:r w:rsidRPr="00ED0043">
        <w:rPr>
          <w:b/>
        </w:rPr>
        <w:t>Assessments/ Measurement of Objectives:</w:t>
      </w:r>
    </w:p>
    <w:p w:rsidR="008D5C60" w:rsidRDefault="008D5C60" w:rsidP="008D5C60">
      <w:pPr>
        <w:pStyle w:val="ListParagraph"/>
        <w:numPr>
          <w:ilvl w:val="0"/>
          <w:numId w:val="5"/>
        </w:numPr>
        <w:rPr>
          <w:sz w:val="22"/>
          <w:szCs w:val="22"/>
        </w:rPr>
      </w:pPr>
      <w:r>
        <w:rPr>
          <w:sz w:val="22"/>
          <w:szCs w:val="22"/>
        </w:rPr>
        <w:t>Lab observations/ reports</w:t>
      </w:r>
    </w:p>
    <w:p w:rsidR="008D5C60" w:rsidRDefault="008D5C60" w:rsidP="008D5C60">
      <w:pPr>
        <w:pStyle w:val="ListParagraph"/>
        <w:numPr>
          <w:ilvl w:val="0"/>
          <w:numId w:val="5"/>
        </w:numPr>
        <w:rPr>
          <w:sz w:val="22"/>
          <w:szCs w:val="22"/>
        </w:rPr>
      </w:pPr>
      <w:r>
        <w:rPr>
          <w:sz w:val="22"/>
          <w:szCs w:val="22"/>
        </w:rPr>
        <w:t>Objective quizzes / test based on objectives</w:t>
      </w:r>
    </w:p>
    <w:p w:rsidR="008D5C60" w:rsidRDefault="008D5C60" w:rsidP="008D5C60">
      <w:pPr>
        <w:pStyle w:val="ListParagraph"/>
        <w:numPr>
          <w:ilvl w:val="0"/>
          <w:numId w:val="5"/>
        </w:numPr>
        <w:rPr>
          <w:sz w:val="22"/>
          <w:szCs w:val="22"/>
        </w:rPr>
      </w:pPr>
      <w:r>
        <w:rPr>
          <w:sz w:val="22"/>
          <w:szCs w:val="22"/>
        </w:rPr>
        <w:t>Classroom activities / projects based on objectives</w:t>
      </w:r>
    </w:p>
    <w:p w:rsidR="006E118D" w:rsidRPr="006E118D" w:rsidRDefault="006E118D" w:rsidP="006E118D">
      <w:pPr>
        <w:pStyle w:val="ListParagraph"/>
        <w:rPr>
          <w:sz w:val="18"/>
          <w:szCs w:val="18"/>
        </w:rPr>
      </w:pPr>
    </w:p>
    <w:p w:rsidR="00FC69E4" w:rsidRDefault="00FC69E4" w:rsidP="00FC69E4">
      <w:pPr>
        <w:rPr>
          <w:b/>
          <w:sz w:val="22"/>
          <w:szCs w:val="22"/>
        </w:rPr>
      </w:pPr>
      <w:r w:rsidRPr="000F3BAE">
        <w:rPr>
          <w:b/>
          <w:sz w:val="22"/>
          <w:szCs w:val="22"/>
        </w:rPr>
        <w:t>Suggested Methods of Instruction / Learning Activities:</w:t>
      </w:r>
    </w:p>
    <w:p w:rsidR="008D5C60" w:rsidRPr="00FE2684" w:rsidRDefault="008D5C60" w:rsidP="008D5C60">
      <w:pPr>
        <w:pStyle w:val="ListParagraph"/>
        <w:numPr>
          <w:ilvl w:val="0"/>
          <w:numId w:val="5"/>
        </w:numPr>
        <w:rPr>
          <w:sz w:val="22"/>
          <w:szCs w:val="22"/>
        </w:rPr>
      </w:pPr>
      <w:r w:rsidRPr="00FE2684">
        <w:rPr>
          <w:sz w:val="22"/>
          <w:szCs w:val="22"/>
        </w:rPr>
        <w:t>Guided Practice (in/out of class)</w:t>
      </w:r>
    </w:p>
    <w:p w:rsidR="008D5C60" w:rsidRPr="00FE2684" w:rsidRDefault="008D5C60" w:rsidP="008D5C60">
      <w:pPr>
        <w:pStyle w:val="ListParagraph"/>
        <w:numPr>
          <w:ilvl w:val="0"/>
          <w:numId w:val="5"/>
        </w:numPr>
        <w:rPr>
          <w:sz w:val="22"/>
          <w:szCs w:val="22"/>
        </w:rPr>
      </w:pPr>
      <w:r>
        <w:rPr>
          <w:sz w:val="22"/>
          <w:szCs w:val="22"/>
        </w:rPr>
        <w:t>Timeline of atomic theory/structure lesson and activity</w:t>
      </w:r>
    </w:p>
    <w:p w:rsidR="008D5C60" w:rsidRDefault="008D5C60" w:rsidP="008D5C60">
      <w:pPr>
        <w:pStyle w:val="ListParagraph"/>
        <w:numPr>
          <w:ilvl w:val="0"/>
          <w:numId w:val="6"/>
        </w:numPr>
        <w:rPr>
          <w:sz w:val="22"/>
          <w:szCs w:val="22"/>
        </w:rPr>
      </w:pPr>
      <w:r>
        <w:rPr>
          <w:sz w:val="22"/>
          <w:szCs w:val="22"/>
        </w:rPr>
        <w:t>Properties of subatomic particles classroom activities</w:t>
      </w:r>
    </w:p>
    <w:p w:rsidR="008D5C60" w:rsidRDefault="008D5C60" w:rsidP="008D5C60">
      <w:pPr>
        <w:pStyle w:val="ListParagraph"/>
        <w:numPr>
          <w:ilvl w:val="0"/>
          <w:numId w:val="6"/>
        </w:numPr>
        <w:rPr>
          <w:sz w:val="22"/>
          <w:szCs w:val="22"/>
        </w:rPr>
      </w:pPr>
      <w:r>
        <w:rPr>
          <w:sz w:val="22"/>
          <w:szCs w:val="22"/>
        </w:rPr>
        <w:t>Subatomic particles in a given element exercise</w:t>
      </w:r>
    </w:p>
    <w:p w:rsidR="008D5C60" w:rsidRDefault="008D5C60" w:rsidP="008D5C60">
      <w:pPr>
        <w:pStyle w:val="ListParagraph"/>
        <w:numPr>
          <w:ilvl w:val="0"/>
          <w:numId w:val="6"/>
        </w:numPr>
        <w:rPr>
          <w:sz w:val="22"/>
          <w:szCs w:val="22"/>
        </w:rPr>
      </w:pPr>
      <w:r>
        <w:rPr>
          <w:sz w:val="22"/>
          <w:szCs w:val="22"/>
        </w:rPr>
        <w:t>Isotope representations class activity</w:t>
      </w:r>
    </w:p>
    <w:p w:rsidR="008D5C60" w:rsidRDefault="008D5C60" w:rsidP="008D5C60">
      <w:pPr>
        <w:pStyle w:val="ListParagraph"/>
        <w:numPr>
          <w:ilvl w:val="0"/>
          <w:numId w:val="6"/>
        </w:numPr>
        <w:rPr>
          <w:sz w:val="22"/>
          <w:szCs w:val="22"/>
        </w:rPr>
      </w:pPr>
      <w:r>
        <w:rPr>
          <w:sz w:val="22"/>
          <w:szCs w:val="22"/>
        </w:rPr>
        <w:t>Atomic mass calculations lesson and practice</w:t>
      </w:r>
    </w:p>
    <w:p w:rsidR="00FC69E4" w:rsidRPr="000F3BAE" w:rsidRDefault="00FC69E4" w:rsidP="00FC69E4">
      <w:pPr>
        <w:pStyle w:val="ListParagraph"/>
        <w:numPr>
          <w:ilvl w:val="0"/>
          <w:numId w:val="9"/>
        </w:numPr>
        <w:rPr>
          <w:sz w:val="22"/>
          <w:szCs w:val="22"/>
        </w:rPr>
      </w:pPr>
      <w:r w:rsidRPr="000F3BAE">
        <w:rPr>
          <w:sz w:val="22"/>
          <w:szCs w:val="22"/>
        </w:rPr>
        <w:t>Laboratory Experiments/Reports</w:t>
      </w:r>
    </w:p>
    <w:p w:rsidR="00FC69E4" w:rsidRDefault="006E118D" w:rsidP="00FC69E4">
      <w:pPr>
        <w:pStyle w:val="ListParagraph"/>
        <w:numPr>
          <w:ilvl w:val="1"/>
          <w:numId w:val="9"/>
        </w:numPr>
        <w:rPr>
          <w:sz w:val="22"/>
          <w:szCs w:val="22"/>
        </w:rPr>
      </w:pPr>
      <w:r>
        <w:rPr>
          <w:sz w:val="22"/>
          <w:szCs w:val="22"/>
        </w:rPr>
        <w:t>Isotopic pennies</w:t>
      </w:r>
    </w:p>
    <w:p w:rsidR="006E118D" w:rsidRDefault="006E118D" w:rsidP="00FC69E4">
      <w:pPr>
        <w:pStyle w:val="ListParagraph"/>
        <w:numPr>
          <w:ilvl w:val="1"/>
          <w:numId w:val="9"/>
        </w:numPr>
        <w:rPr>
          <w:sz w:val="22"/>
          <w:szCs w:val="22"/>
        </w:rPr>
      </w:pPr>
      <w:r>
        <w:rPr>
          <w:sz w:val="22"/>
          <w:szCs w:val="22"/>
        </w:rPr>
        <w:t>Law of conservation of matter</w:t>
      </w:r>
    </w:p>
    <w:p w:rsidR="006E118D" w:rsidRDefault="006E118D" w:rsidP="00FC69E4">
      <w:pPr>
        <w:pStyle w:val="ListParagraph"/>
        <w:numPr>
          <w:ilvl w:val="1"/>
          <w:numId w:val="9"/>
        </w:numPr>
        <w:rPr>
          <w:sz w:val="22"/>
          <w:szCs w:val="22"/>
        </w:rPr>
      </w:pPr>
      <w:r>
        <w:rPr>
          <w:sz w:val="22"/>
          <w:szCs w:val="22"/>
        </w:rPr>
        <w:t>Qualitative identification of metals by flame tests</w:t>
      </w:r>
    </w:p>
    <w:p w:rsidR="006E118D" w:rsidRPr="000F3BAE" w:rsidRDefault="00C147FF" w:rsidP="00FC69E4">
      <w:pPr>
        <w:pStyle w:val="ListParagraph"/>
        <w:numPr>
          <w:ilvl w:val="1"/>
          <w:numId w:val="9"/>
        </w:numPr>
        <w:rPr>
          <w:sz w:val="22"/>
          <w:szCs w:val="22"/>
        </w:rPr>
      </w:pPr>
      <w:r>
        <w:rPr>
          <w:sz w:val="22"/>
          <w:szCs w:val="22"/>
        </w:rPr>
        <w:t>O</w:t>
      </w:r>
      <w:r w:rsidR="006E118D">
        <w:rPr>
          <w:sz w:val="22"/>
          <w:szCs w:val="22"/>
        </w:rPr>
        <w:t>bservation/identification of atomic spectra</w:t>
      </w:r>
    </w:p>
    <w:p w:rsidR="00FC69E4" w:rsidRPr="000F3BAE" w:rsidRDefault="00FC69E4" w:rsidP="00FC69E4">
      <w:pPr>
        <w:rPr>
          <w:b/>
          <w:sz w:val="22"/>
          <w:szCs w:val="22"/>
        </w:rPr>
      </w:pPr>
    </w:p>
    <w:p w:rsidR="00FC69E4" w:rsidRDefault="00FC69E4" w:rsidP="00FC69E4">
      <w:pPr>
        <w:rPr>
          <w:b/>
          <w:sz w:val="20"/>
        </w:rPr>
      </w:pPr>
    </w:p>
    <w:p w:rsidR="00FC69E4" w:rsidRDefault="00FC69E4" w:rsidP="00FC69E4"/>
    <w:p w:rsidR="00D92EC5" w:rsidRDefault="00D92EC5" w:rsidP="00FC69E4"/>
    <w:p w:rsidR="00D92EC5" w:rsidRDefault="00D92EC5" w:rsidP="00FC69E4"/>
    <w:p w:rsidR="00D92EC5" w:rsidRDefault="00D92EC5" w:rsidP="00FC69E4"/>
    <w:p w:rsidR="00D92EC5" w:rsidRDefault="00D92EC5" w:rsidP="00FC69E4"/>
    <w:p w:rsidR="00D92EC5" w:rsidRDefault="00D92EC5" w:rsidP="00FC69E4"/>
    <w:p w:rsidR="00D92EC5" w:rsidRPr="007C5A10" w:rsidRDefault="00D92EC5" w:rsidP="00FC69E4"/>
    <w:p w:rsidR="00FC69E4" w:rsidRPr="00ED0043" w:rsidRDefault="00FC69E4" w:rsidP="00FC69E4">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w:t>
      </w:r>
      <w:r w:rsidR="006E118D">
        <w:rPr>
          <w:b/>
          <w:sz w:val="28"/>
          <w:szCs w:val="28"/>
        </w:rPr>
        <w:t xml:space="preserve"> 4</w:t>
      </w:r>
      <w:r>
        <w:rPr>
          <w:b/>
          <w:sz w:val="28"/>
          <w:szCs w:val="28"/>
        </w:rPr>
        <w:t xml:space="preserve">: </w:t>
      </w:r>
      <w:r w:rsidR="006E118D">
        <w:rPr>
          <w:b/>
          <w:sz w:val="28"/>
          <w:szCs w:val="28"/>
        </w:rPr>
        <w:t>Periodic Table and Periodicity</w:t>
      </w:r>
    </w:p>
    <w:p w:rsidR="00FC69E4" w:rsidRPr="00715C66" w:rsidRDefault="00FC69E4" w:rsidP="00FC69E4">
      <w:pPr>
        <w:rPr>
          <w:b/>
          <w:sz w:val="18"/>
          <w:szCs w:val="18"/>
        </w:rPr>
      </w:pPr>
    </w:p>
    <w:p w:rsidR="00FC69E4" w:rsidRDefault="00FC69E4" w:rsidP="00FC69E4">
      <w:pPr>
        <w:rPr>
          <w:sz w:val="22"/>
          <w:szCs w:val="22"/>
        </w:rPr>
      </w:pPr>
      <w:r w:rsidRPr="00ED0043">
        <w:rPr>
          <w:b/>
        </w:rPr>
        <w:t xml:space="preserve">Estimated Time: </w:t>
      </w:r>
      <w:r w:rsidR="00B2120C">
        <w:t>1.5-2.5 weeks</w:t>
      </w:r>
    </w:p>
    <w:p w:rsidR="00DE1178" w:rsidRPr="00DE1178" w:rsidRDefault="00DE1178" w:rsidP="00FC69E4">
      <w:pPr>
        <w:rPr>
          <w:sz w:val="18"/>
          <w:szCs w:val="18"/>
        </w:rPr>
      </w:pPr>
    </w:p>
    <w:p w:rsidR="00FC69E4" w:rsidRDefault="00FC69E4" w:rsidP="00FC69E4">
      <w:pPr>
        <w:rPr>
          <w:b/>
        </w:rPr>
      </w:pPr>
      <w:r w:rsidRPr="00ED0043">
        <w:rPr>
          <w:b/>
        </w:rPr>
        <w:t>Standard Alignment:</w:t>
      </w:r>
    </w:p>
    <w:p w:rsidR="00FC69E4" w:rsidRDefault="00FC69E4" w:rsidP="00FC69E4">
      <w:pPr>
        <w:rPr>
          <w:sz w:val="22"/>
          <w:szCs w:val="22"/>
        </w:rPr>
      </w:pPr>
      <w:r w:rsidRPr="00715C66">
        <w:rPr>
          <w:sz w:val="22"/>
          <w:szCs w:val="22"/>
        </w:rPr>
        <w:t>3.</w:t>
      </w:r>
      <w:r w:rsidR="006C0E4D">
        <w:rPr>
          <w:sz w:val="22"/>
          <w:szCs w:val="22"/>
        </w:rPr>
        <w:t>1</w:t>
      </w:r>
      <w:r w:rsidRPr="00715C66">
        <w:rPr>
          <w:sz w:val="22"/>
          <w:szCs w:val="22"/>
        </w:rPr>
        <w:t xml:space="preserve">.12. </w:t>
      </w:r>
      <w:r w:rsidR="006C0E4D">
        <w:rPr>
          <w:sz w:val="22"/>
          <w:szCs w:val="22"/>
        </w:rPr>
        <w:t>C</w:t>
      </w:r>
      <w:r w:rsidRPr="00715C66">
        <w:rPr>
          <w:sz w:val="22"/>
          <w:szCs w:val="22"/>
        </w:rPr>
        <w:t xml:space="preserve"> –</w:t>
      </w:r>
      <w:r w:rsidR="006C0E4D">
        <w:rPr>
          <w:sz w:val="22"/>
          <w:szCs w:val="22"/>
        </w:rPr>
        <w:t xml:space="preserve"> Assess and apply patterns in science and technology.</w:t>
      </w:r>
    </w:p>
    <w:p w:rsidR="006C0E4D" w:rsidRDefault="006C0E4D" w:rsidP="006C0E4D">
      <w:pPr>
        <w:rPr>
          <w:sz w:val="22"/>
          <w:szCs w:val="22"/>
        </w:rPr>
      </w:pPr>
      <w:r>
        <w:rPr>
          <w:sz w:val="22"/>
          <w:szCs w:val="22"/>
        </w:rPr>
        <w:t>3</w:t>
      </w:r>
      <w:r w:rsidRPr="00642DF5">
        <w:rPr>
          <w:sz w:val="22"/>
          <w:szCs w:val="22"/>
        </w:rPr>
        <w:t xml:space="preserve">.4.12. A </w:t>
      </w:r>
      <w:r>
        <w:rPr>
          <w:sz w:val="22"/>
          <w:szCs w:val="22"/>
        </w:rPr>
        <w:t>–</w:t>
      </w:r>
      <w:r w:rsidRPr="00642DF5">
        <w:rPr>
          <w:sz w:val="22"/>
          <w:szCs w:val="22"/>
        </w:rPr>
        <w:t xml:space="preserve"> </w:t>
      </w:r>
      <w:r>
        <w:rPr>
          <w:sz w:val="22"/>
          <w:szCs w:val="22"/>
        </w:rPr>
        <w:t>Apply concepts about the structure and properties of matter.</w:t>
      </w:r>
    </w:p>
    <w:p w:rsidR="00FC69E4" w:rsidRPr="006C0E4D" w:rsidRDefault="00FC69E4" w:rsidP="00FC69E4">
      <w:pPr>
        <w:rPr>
          <w:sz w:val="18"/>
          <w:szCs w:val="18"/>
        </w:rPr>
      </w:pPr>
    </w:p>
    <w:p w:rsidR="00FC69E4" w:rsidRDefault="00FC69E4" w:rsidP="00FC69E4">
      <w:pPr>
        <w:rPr>
          <w:b/>
        </w:rPr>
      </w:pPr>
      <w:r w:rsidRPr="00ED0043">
        <w:rPr>
          <w:b/>
        </w:rPr>
        <w:t>Curricular Objectives:</w:t>
      </w:r>
    </w:p>
    <w:p w:rsidR="00FC69E4" w:rsidRPr="008C2C31" w:rsidRDefault="00FC69E4" w:rsidP="008C2C31">
      <w:pPr>
        <w:ind w:firstLine="720"/>
        <w:rPr>
          <w:b/>
          <w:sz w:val="22"/>
          <w:szCs w:val="22"/>
        </w:rPr>
      </w:pPr>
      <w:r w:rsidRPr="008C2C31">
        <w:rPr>
          <w:b/>
          <w:sz w:val="22"/>
          <w:szCs w:val="22"/>
        </w:rPr>
        <w:t>Students will:</w:t>
      </w:r>
    </w:p>
    <w:p w:rsidR="00FC69E4" w:rsidRPr="007321A0" w:rsidRDefault="006C0E4D" w:rsidP="008C2C31">
      <w:pPr>
        <w:pStyle w:val="ListParagraph"/>
        <w:numPr>
          <w:ilvl w:val="1"/>
          <w:numId w:val="10"/>
        </w:numPr>
        <w:rPr>
          <w:sz w:val="22"/>
          <w:szCs w:val="22"/>
        </w:rPr>
      </w:pPr>
      <w:r w:rsidRPr="007321A0">
        <w:rPr>
          <w:sz w:val="22"/>
          <w:szCs w:val="22"/>
        </w:rPr>
        <w:t>Explain the origin of the periodic table, including the contributions of Mendeleev, Ramsey and Moseley.</w:t>
      </w:r>
    </w:p>
    <w:p w:rsidR="006C0E4D" w:rsidRPr="007321A0" w:rsidRDefault="008A313B" w:rsidP="008C2C31">
      <w:pPr>
        <w:pStyle w:val="ListParagraph"/>
        <w:numPr>
          <w:ilvl w:val="1"/>
          <w:numId w:val="10"/>
        </w:numPr>
        <w:rPr>
          <w:sz w:val="22"/>
          <w:szCs w:val="22"/>
        </w:rPr>
      </w:pPr>
      <w:r w:rsidRPr="007321A0">
        <w:rPr>
          <w:sz w:val="22"/>
          <w:szCs w:val="22"/>
        </w:rPr>
        <w:t xml:space="preserve"> Explain how the periodicity of chemical properties led to the arrangement of elements on the periodic table.</w:t>
      </w:r>
    </w:p>
    <w:p w:rsidR="006C0E4D" w:rsidRPr="007321A0" w:rsidRDefault="008A313B" w:rsidP="008C2C31">
      <w:pPr>
        <w:pStyle w:val="ListParagraph"/>
        <w:numPr>
          <w:ilvl w:val="1"/>
          <w:numId w:val="10"/>
        </w:numPr>
        <w:rPr>
          <w:sz w:val="18"/>
          <w:szCs w:val="18"/>
        </w:rPr>
      </w:pPr>
      <w:r w:rsidRPr="007321A0">
        <w:rPr>
          <w:sz w:val="22"/>
          <w:szCs w:val="22"/>
        </w:rPr>
        <w:t xml:space="preserve">Predict characteristics of an atom based on its location on the periodic table </w:t>
      </w:r>
      <w:r w:rsidRPr="007321A0">
        <w:rPr>
          <w:sz w:val="18"/>
          <w:szCs w:val="18"/>
        </w:rPr>
        <w:t>(e.g. number of valence electrons, potential types of bonds, reactivity).</w:t>
      </w:r>
    </w:p>
    <w:p w:rsidR="00865495" w:rsidRPr="007321A0" w:rsidRDefault="008A313B" w:rsidP="008C2C31">
      <w:pPr>
        <w:pStyle w:val="ListParagraph"/>
        <w:numPr>
          <w:ilvl w:val="1"/>
          <w:numId w:val="10"/>
        </w:numPr>
        <w:rPr>
          <w:sz w:val="22"/>
          <w:szCs w:val="22"/>
        </w:rPr>
      </w:pPr>
      <w:r w:rsidRPr="007321A0">
        <w:rPr>
          <w:sz w:val="22"/>
          <w:szCs w:val="22"/>
        </w:rPr>
        <w:t xml:space="preserve">Compare and/or predict the properties (e.g. electron affinity, ionization energy, chemical reactivity, </w:t>
      </w:r>
      <w:proofErr w:type="spellStart"/>
      <w:r w:rsidRPr="007321A0">
        <w:rPr>
          <w:sz w:val="22"/>
          <w:szCs w:val="22"/>
        </w:rPr>
        <w:t>electronegativity</w:t>
      </w:r>
      <w:proofErr w:type="spellEnd"/>
      <w:r w:rsidRPr="007321A0">
        <w:rPr>
          <w:sz w:val="22"/>
          <w:szCs w:val="22"/>
        </w:rPr>
        <w:t>, atomic radius) of selected elements by using their locations of the periodic table and known trends</w:t>
      </w:r>
      <w:r w:rsidR="00865495" w:rsidRPr="007321A0">
        <w:rPr>
          <w:sz w:val="22"/>
          <w:szCs w:val="22"/>
        </w:rPr>
        <w:t>.</w:t>
      </w:r>
    </w:p>
    <w:p w:rsidR="00FC69E4" w:rsidRPr="007321A0" w:rsidRDefault="00FC69E4" w:rsidP="00FC69E4">
      <w:pPr>
        <w:pStyle w:val="ListParagraph"/>
        <w:ind w:left="1440"/>
        <w:rPr>
          <w:sz w:val="18"/>
          <w:szCs w:val="18"/>
        </w:rPr>
      </w:pPr>
    </w:p>
    <w:p w:rsidR="00FC69E4" w:rsidRPr="007321A0" w:rsidRDefault="00FC69E4" w:rsidP="00FC69E4">
      <w:pPr>
        <w:rPr>
          <w:b/>
        </w:rPr>
      </w:pPr>
      <w:r w:rsidRPr="007321A0">
        <w:rPr>
          <w:b/>
        </w:rPr>
        <w:t>Assessments/ Measurement of Objectives:</w:t>
      </w:r>
    </w:p>
    <w:p w:rsidR="008C2C31" w:rsidRDefault="008C2C31" w:rsidP="008C2C31">
      <w:pPr>
        <w:pStyle w:val="ListParagraph"/>
        <w:numPr>
          <w:ilvl w:val="0"/>
          <w:numId w:val="5"/>
        </w:numPr>
        <w:rPr>
          <w:sz w:val="22"/>
          <w:szCs w:val="22"/>
        </w:rPr>
      </w:pPr>
      <w:r>
        <w:rPr>
          <w:sz w:val="22"/>
          <w:szCs w:val="22"/>
        </w:rPr>
        <w:t>Lab observations/ reports</w:t>
      </w:r>
    </w:p>
    <w:p w:rsidR="008C2C31" w:rsidRDefault="008C2C31" w:rsidP="008C2C31">
      <w:pPr>
        <w:pStyle w:val="ListParagraph"/>
        <w:numPr>
          <w:ilvl w:val="0"/>
          <w:numId w:val="5"/>
        </w:numPr>
        <w:rPr>
          <w:sz w:val="22"/>
          <w:szCs w:val="22"/>
        </w:rPr>
      </w:pPr>
      <w:r>
        <w:rPr>
          <w:sz w:val="22"/>
          <w:szCs w:val="22"/>
        </w:rPr>
        <w:t>Objective quizzes / test based on objectives</w:t>
      </w:r>
    </w:p>
    <w:p w:rsidR="008C2C31" w:rsidRDefault="008C2C31" w:rsidP="008C2C31">
      <w:pPr>
        <w:pStyle w:val="ListParagraph"/>
        <w:numPr>
          <w:ilvl w:val="0"/>
          <w:numId w:val="5"/>
        </w:numPr>
        <w:rPr>
          <w:sz w:val="22"/>
          <w:szCs w:val="22"/>
        </w:rPr>
      </w:pPr>
      <w:r>
        <w:rPr>
          <w:sz w:val="22"/>
          <w:szCs w:val="22"/>
        </w:rPr>
        <w:t>Classroom activities / projects based on objectives</w:t>
      </w:r>
    </w:p>
    <w:p w:rsidR="00FC69E4" w:rsidRPr="00ED0043" w:rsidRDefault="00FC69E4" w:rsidP="00FC69E4">
      <w:pPr>
        <w:spacing w:after="100" w:afterAutospacing="1"/>
        <w:rPr>
          <w:sz w:val="20"/>
        </w:rPr>
      </w:pPr>
    </w:p>
    <w:p w:rsidR="00FC69E4" w:rsidRDefault="00FC69E4" w:rsidP="00FC69E4">
      <w:pPr>
        <w:rPr>
          <w:b/>
          <w:sz w:val="22"/>
          <w:szCs w:val="22"/>
        </w:rPr>
      </w:pPr>
      <w:r w:rsidRPr="000F3BAE">
        <w:rPr>
          <w:b/>
          <w:sz w:val="22"/>
          <w:szCs w:val="22"/>
        </w:rPr>
        <w:t>Suggested Methods of Instruction / Learning Activities:</w:t>
      </w:r>
    </w:p>
    <w:p w:rsidR="008C2C31" w:rsidRPr="00FE2684" w:rsidRDefault="008C2C31" w:rsidP="008C2C31">
      <w:pPr>
        <w:pStyle w:val="ListParagraph"/>
        <w:numPr>
          <w:ilvl w:val="0"/>
          <w:numId w:val="5"/>
        </w:numPr>
        <w:rPr>
          <w:sz w:val="22"/>
          <w:szCs w:val="22"/>
        </w:rPr>
      </w:pPr>
      <w:r w:rsidRPr="00FE2684">
        <w:rPr>
          <w:sz w:val="22"/>
          <w:szCs w:val="22"/>
        </w:rPr>
        <w:t>Guided Practice (in/out of class)</w:t>
      </w:r>
    </w:p>
    <w:p w:rsidR="008C2C31" w:rsidRDefault="008C2C31" w:rsidP="008C2C31">
      <w:pPr>
        <w:pStyle w:val="ListParagraph"/>
        <w:numPr>
          <w:ilvl w:val="0"/>
          <w:numId w:val="6"/>
        </w:numPr>
        <w:rPr>
          <w:sz w:val="22"/>
          <w:szCs w:val="22"/>
        </w:rPr>
      </w:pPr>
      <w:r>
        <w:rPr>
          <w:sz w:val="22"/>
          <w:szCs w:val="22"/>
        </w:rPr>
        <w:t>Timeline of periodic table development</w:t>
      </w:r>
    </w:p>
    <w:p w:rsidR="008C2C31" w:rsidRDefault="008C2C31" w:rsidP="008C2C31">
      <w:pPr>
        <w:pStyle w:val="ListParagraph"/>
        <w:numPr>
          <w:ilvl w:val="0"/>
          <w:numId w:val="6"/>
        </w:numPr>
        <w:rPr>
          <w:sz w:val="22"/>
          <w:szCs w:val="22"/>
        </w:rPr>
      </w:pPr>
      <w:r>
        <w:rPr>
          <w:sz w:val="22"/>
          <w:szCs w:val="22"/>
        </w:rPr>
        <w:t>Electron configurations and Lewis dot notations lesson and activities</w:t>
      </w:r>
    </w:p>
    <w:p w:rsidR="008C2C31" w:rsidRPr="008C2C31" w:rsidRDefault="008C2C31" w:rsidP="008C2C31">
      <w:pPr>
        <w:pStyle w:val="ListParagraph"/>
        <w:numPr>
          <w:ilvl w:val="0"/>
          <w:numId w:val="6"/>
        </w:numPr>
        <w:rPr>
          <w:sz w:val="22"/>
          <w:szCs w:val="22"/>
        </w:rPr>
      </w:pPr>
      <w:r>
        <w:rPr>
          <w:sz w:val="22"/>
          <w:szCs w:val="22"/>
        </w:rPr>
        <w:t>Physical/chemical property variation and prediction lesson and activities</w:t>
      </w:r>
    </w:p>
    <w:p w:rsidR="00FC69E4" w:rsidRPr="000F3BAE" w:rsidRDefault="00FC69E4" w:rsidP="00FC69E4">
      <w:pPr>
        <w:pStyle w:val="ListParagraph"/>
        <w:numPr>
          <w:ilvl w:val="0"/>
          <w:numId w:val="9"/>
        </w:numPr>
        <w:rPr>
          <w:sz w:val="22"/>
          <w:szCs w:val="22"/>
        </w:rPr>
      </w:pPr>
      <w:r w:rsidRPr="000F3BAE">
        <w:rPr>
          <w:sz w:val="22"/>
          <w:szCs w:val="22"/>
        </w:rPr>
        <w:t>Laboratory Experiments/Reports</w:t>
      </w:r>
    </w:p>
    <w:p w:rsidR="00FC69E4" w:rsidRDefault="00865495" w:rsidP="00FC69E4">
      <w:pPr>
        <w:pStyle w:val="ListParagraph"/>
        <w:numPr>
          <w:ilvl w:val="1"/>
          <w:numId w:val="9"/>
        </w:numPr>
        <w:rPr>
          <w:sz w:val="22"/>
          <w:szCs w:val="22"/>
        </w:rPr>
      </w:pPr>
      <w:r>
        <w:rPr>
          <w:sz w:val="22"/>
          <w:szCs w:val="22"/>
        </w:rPr>
        <w:t>Periodic law (predicting density and solubility of group II/IV elements).</w:t>
      </w:r>
    </w:p>
    <w:p w:rsidR="00865495" w:rsidRDefault="00865495" w:rsidP="00865495">
      <w:pPr>
        <w:pStyle w:val="ListParagraph"/>
        <w:ind w:left="1440"/>
        <w:rPr>
          <w:sz w:val="22"/>
          <w:szCs w:val="22"/>
        </w:rPr>
      </w:pPr>
    </w:p>
    <w:p w:rsidR="00865495" w:rsidRDefault="00865495" w:rsidP="00865495"/>
    <w:p w:rsidR="00AC33AD" w:rsidRDefault="00AC33AD" w:rsidP="00865495"/>
    <w:p w:rsidR="00AC33AD" w:rsidRDefault="00AC33AD"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AC33AD" w:rsidRPr="007C5A10" w:rsidRDefault="00AC33AD" w:rsidP="00865495"/>
    <w:p w:rsidR="00865495" w:rsidRPr="00ED0043" w:rsidRDefault="00865495" w:rsidP="00865495">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5: Chemical Bonding</w:t>
      </w:r>
    </w:p>
    <w:p w:rsidR="00865495" w:rsidRPr="00715C66" w:rsidRDefault="00865495" w:rsidP="00865495">
      <w:pPr>
        <w:rPr>
          <w:b/>
          <w:sz w:val="18"/>
          <w:szCs w:val="18"/>
        </w:rPr>
      </w:pPr>
    </w:p>
    <w:p w:rsidR="00865495" w:rsidRDefault="00865495" w:rsidP="00865495">
      <w:pPr>
        <w:rPr>
          <w:sz w:val="22"/>
          <w:szCs w:val="22"/>
        </w:rPr>
      </w:pPr>
      <w:r w:rsidRPr="00ED0043">
        <w:rPr>
          <w:b/>
        </w:rPr>
        <w:t xml:space="preserve">Estimated Time: </w:t>
      </w:r>
      <w:r w:rsidR="008A313B" w:rsidRPr="008A313B">
        <w:rPr>
          <w:color w:val="0070C0"/>
        </w:rPr>
        <w:t>2.0-2.5 weeks</w:t>
      </w:r>
    </w:p>
    <w:p w:rsidR="00DE1178" w:rsidRPr="00715C66" w:rsidRDefault="00DE1178" w:rsidP="00865495">
      <w:pPr>
        <w:rPr>
          <w:b/>
          <w:sz w:val="18"/>
          <w:szCs w:val="18"/>
        </w:rPr>
      </w:pPr>
    </w:p>
    <w:p w:rsidR="00865495" w:rsidRDefault="00865495" w:rsidP="00865495">
      <w:pPr>
        <w:rPr>
          <w:b/>
        </w:rPr>
      </w:pPr>
      <w:r w:rsidRPr="00ED0043">
        <w:rPr>
          <w:b/>
        </w:rPr>
        <w:t>Standard Alignment:</w:t>
      </w:r>
    </w:p>
    <w:p w:rsidR="00865495" w:rsidRDefault="00865495" w:rsidP="00865495">
      <w:pPr>
        <w:rPr>
          <w:sz w:val="22"/>
          <w:szCs w:val="22"/>
        </w:rPr>
      </w:pPr>
      <w:r>
        <w:rPr>
          <w:sz w:val="22"/>
          <w:szCs w:val="22"/>
        </w:rPr>
        <w:t>3</w:t>
      </w:r>
      <w:r w:rsidRPr="00642DF5">
        <w:rPr>
          <w:sz w:val="22"/>
          <w:szCs w:val="22"/>
        </w:rPr>
        <w:t xml:space="preserve">.4.12. A </w:t>
      </w:r>
      <w:r>
        <w:rPr>
          <w:sz w:val="22"/>
          <w:szCs w:val="22"/>
        </w:rPr>
        <w:t>–</w:t>
      </w:r>
      <w:r w:rsidRPr="00642DF5">
        <w:rPr>
          <w:sz w:val="22"/>
          <w:szCs w:val="22"/>
        </w:rPr>
        <w:t xml:space="preserve"> </w:t>
      </w:r>
      <w:r>
        <w:rPr>
          <w:sz w:val="22"/>
          <w:szCs w:val="22"/>
        </w:rPr>
        <w:t>Apply concepts about the structure and properties of matter.</w:t>
      </w:r>
    </w:p>
    <w:p w:rsidR="00865495" w:rsidRPr="006C0E4D" w:rsidRDefault="00865495" w:rsidP="00865495">
      <w:pPr>
        <w:rPr>
          <w:sz w:val="18"/>
          <w:szCs w:val="18"/>
        </w:rPr>
      </w:pPr>
    </w:p>
    <w:p w:rsidR="00865495" w:rsidRDefault="00865495" w:rsidP="00865495">
      <w:pPr>
        <w:rPr>
          <w:b/>
        </w:rPr>
      </w:pPr>
      <w:r w:rsidRPr="00ED0043">
        <w:rPr>
          <w:b/>
        </w:rPr>
        <w:t>Curricular Objectives:</w:t>
      </w:r>
    </w:p>
    <w:p w:rsidR="00865495" w:rsidRPr="008C2C31" w:rsidRDefault="00865495" w:rsidP="008C2C31">
      <w:pPr>
        <w:ind w:firstLine="720"/>
        <w:rPr>
          <w:b/>
          <w:sz w:val="22"/>
          <w:szCs w:val="22"/>
        </w:rPr>
      </w:pPr>
      <w:r w:rsidRPr="008C2C31">
        <w:rPr>
          <w:b/>
          <w:sz w:val="22"/>
          <w:szCs w:val="22"/>
        </w:rPr>
        <w:t>Students will:</w:t>
      </w:r>
    </w:p>
    <w:p w:rsidR="00865495" w:rsidRPr="007321A0" w:rsidRDefault="00901A02" w:rsidP="008C2C31">
      <w:pPr>
        <w:pStyle w:val="ListParagraph"/>
        <w:numPr>
          <w:ilvl w:val="2"/>
          <w:numId w:val="4"/>
        </w:numPr>
        <w:rPr>
          <w:sz w:val="22"/>
          <w:szCs w:val="22"/>
        </w:rPr>
      </w:pPr>
      <w:r w:rsidRPr="007321A0">
        <w:rPr>
          <w:sz w:val="22"/>
          <w:szCs w:val="22"/>
        </w:rPr>
        <w:t xml:space="preserve">Distinguish between </w:t>
      </w:r>
      <w:proofErr w:type="spellStart"/>
      <w:r w:rsidRPr="007321A0">
        <w:rPr>
          <w:sz w:val="22"/>
          <w:szCs w:val="22"/>
        </w:rPr>
        <w:t>cations</w:t>
      </w:r>
      <w:proofErr w:type="spellEnd"/>
      <w:r w:rsidRPr="007321A0">
        <w:rPr>
          <w:sz w:val="22"/>
          <w:szCs w:val="22"/>
        </w:rPr>
        <w:t xml:space="preserve"> and anions.</w:t>
      </w:r>
    </w:p>
    <w:p w:rsidR="00901A02" w:rsidRPr="007321A0" w:rsidRDefault="00901A02" w:rsidP="008C2C31">
      <w:pPr>
        <w:pStyle w:val="ListParagraph"/>
        <w:numPr>
          <w:ilvl w:val="2"/>
          <w:numId w:val="4"/>
        </w:numPr>
        <w:rPr>
          <w:sz w:val="22"/>
          <w:szCs w:val="22"/>
        </w:rPr>
      </w:pPr>
      <w:r w:rsidRPr="007321A0">
        <w:rPr>
          <w:sz w:val="22"/>
          <w:szCs w:val="22"/>
        </w:rPr>
        <w:t>Recognize pat</w:t>
      </w:r>
      <w:r w:rsidR="000E46C5" w:rsidRPr="007321A0">
        <w:rPr>
          <w:sz w:val="22"/>
          <w:szCs w:val="22"/>
        </w:rPr>
        <w:t xml:space="preserve">terns of </w:t>
      </w:r>
      <w:r w:rsidR="00D71B81" w:rsidRPr="007321A0">
        <w:rPr>
          <w:sz w:val="22"/>
          <w:szCs w:val="22"/>
        </w:rPr>
        <w:t>cat</w:t>
      </w:r>
      <w:r w:rsidR="000E46C5" w:rsidRPr="007321A0">
        <w:rPr>
          <w:sz w:val="22"/>
          <w:szCs w:val="22"/>
        </w:rPr>
        <w:t>ion/anion nomenclature.</w:t>
      </w:r>
    </w:p>
    <w:p w:rsidR="000E46C5" w:rsidRPr="007321A0" w:rsidRDefault="000E46C5" w:rsidP="008C2C31">
      <w:pPr>
        <w:pStyle w:val="ListParagraph"/>
        <w:numPr>
          <w:ilvl w:val="2"/>
          <w:numId w:val="4"/>
        </w:numPr>
        <w:rPr>
          <w:sz w:val="22"/>
          <w:szCs w:val="22"/>
        </w:rPr>
      </w:pPr>
      <w:r w:rsidRPr="007321A0">
        <w:rPr>
          <w:sz w:val="22"/>
          <w:szCs w:val="22"/>
        </w:rPr>
        <w:t>Describe how ions form.</w:t>
      </w:r>
    </w:p>
    <w:p w:rsidR="000E46C5" w:rsidRPr="007321A0" w:rsidRDefault="00BA2372" w:rsidP="008C2C31">
      <w:pPr>
        <w:pStyle w:val="ListParagraph"/>
        <w:numPr>
          <w:ilvl w:val="2"/>
          <w:numId w:val="4"/>
        </w:numPr>
        <w:rPr>
          <w:sz w:val="22"/>
          <w:szCs w:val="22"/>
        </w:rPr>
      </w:pPr>
      <w:r w:rsidRPr="007321A0">
        <w:rPr>
          <w:sz w:val="22"/>
          <w:szCs w:val="22"/>
        </w:rPr>
        <w:t xml:space="preserve">Predict the characteristics of an ion based on its location on the periodic table. </w:t>
      </w:r>
    </w:p>
    <w:p w:rsidR="000E46C5" w:rsidRPr="007321A0" w:rsidRDefault="00BA2372" w:rsidP="008C2C31">
      <w:pPr>
        <w:pStyle w:val="ListParagraph"/>
        <w:numPr>
          <w:ilvl w:val="2"/>
          <w:numId w:val="4"/>
        </w:numPr>
        <w:rPr>
          <w:sz w:val="22"/>
          <w:szCs w:val="22"/>
        </w:rPr>
      </w:pPr>
      <w:r w:rsidRPr="007321A0">
        <w:rPr>
          <w:sz w:val="22"/>
          <w:szCs w:val="22"/>
        </w:rPr>
        <w:t>Explain how atoms combine to form compounds through ionic and covalent bonding.</w:t>
      </w:r>
    </w:p>
    <w:p w:rsidR="000E46C5" w:rsidRPr="007321A0" w:rsidRDefault="00BA2372" w:rsidP="008C2C31">
      <w:pPr>
        <w:pStyle w:val="ListParagraph"/>
        <w:numPr>
          <w:ilvl w:val="2"/>
          <w:numId w:val="4"/>
        </w:numPr>
        <w:rPr>
          <w:sz w:val="22"/>
          <w:szCs w:val="22"/>
        </w:rPr>
      </w:pPr>
      <w:r w:rsidRPr="007321A0">
        <w:rPr>
          <w:sz w:val="22"/>
          <w:szCs w:val="22"/>
        </w:rPr>
        <w:t>Classify a bond as being polar covalent, non-polar covalent, or ionic.</w:t>
      </w:r>
    </w:p>
    <w:p w:rsidR="00BA2372" w:rsidRPr="007321A0" w:rsidRDefault="00BA2372" w:rsidP="008C2C31">
      <w:pPr>
        <w:pStyle w:val="ListParagraph"/>
        <w:numPr>
          <w:ilvl w:val="2"/>
          <w:numId w:val="4"/>
        </w:numPr>
        <w:rPr>
          <w:sz w:val="22"/>
          <w:szCs w:val="22"/>
        </w:rPr>
      </w:pPr>
      <w:r w:rsidRPr="007321A0">
        <w:rPr>
          <w:sz w:val="22"/>
          <w:szCs w:val="22"/>
        </w:rPr>
        <w:t>Use illustrations to predict the polarity of a molecule.</w:t>
      </w:r>
    </w:p>
    <w:p w:rsidR="00BA2372" w:rsidRPr="007321A0" w:rsidRDefault="00BA2372" w:rsidP="008C2C31">
      <w:pPr>
        <w:pStyle w:val="ListParagraph"/>
        <w:numPr>
          <w:ilvl w:val="2"/>
          <w:numId w:val="4"/>
        </w:numPr>
        <w:rPr>
          <w:sz w:val="22"/>
          <w:szCs w:val="22"/>
        </w:rPr>
      </w:pPr>
      <w:r w:rsidRPr="007321A0">
        <w:rPr>
          <w:sz w:val="22"/>
          <w:szCs w:val="22"/>
        </w:rPr>
        <w:t xml:space="preserve">Recognize and describe different types of models that can be sued to illustrate the bonds that hold atoms together in a compound </w:t>
      </w:r>
      <w:r w:rsidRPr="007321A0">
        <w:rPr>
          <w:sz w:val="18"/>
          <w:szCs w:val="18"/>
        </w:rPr>
        <w:t>(e.g. computer models, ball-and-stick models, graphical models, solid-sphere models, structural formulas, skeletal formulas, Lewis dot structures).</w:t>
      </w:r>
    </w:p>
    <w:p w:rsidR="00D71B81" w:rsidRPr="007321A0" w:rsidRDefault="00BA2372" w:rsidP="008C2C31">
      <w:pPr>
        <w:pStyle w:val="ListParagraph"/>
        <w:numPr>
          <w:ilvl w:val="2"/>
          <w:numId w:val="4"/>
        </w:numPr>
        <w:rPr>
          <w:sz w:val="22"/>
          <w:szCs w:val="22"/>
        </w:rPr>
      </w:pPr>
      <w:r w:rsidRPr="007321A0">
        <w:rPr>
          <w:sz w:val="22"/>
          <w:szCs w:val="22"/>
        </w:rPr>
        <w:t xml:space="preserve">Relate the physical properties of matter to its molecular structure. </w:t>
      </w:r>
    </w:p>
    <w:p w:rsidR="00BA2372" w:rsidRPr="007321A0" w:rsidRDefault="00BA2372" w:rsidP="008C2C31">
      <w:pPr>
        <w:pStyle w:val="ListParagraph"/>
        <w:numPr>
          <w:ilvl w:val="2"/>
          <w:numId w:val="4"/>
        </w:numPr>
        <w:rPr>
          <w:sz w:val="22"/>
          <w:szCs w:val="22"/>
        </w:rPr>
      </w:pPr>
      <w:r w:rsidRPr="007321A0">
        <w:rPr>
          <w:sz w:val="22"/>
          <w:szCs w:val="22"/>
        </w:rPr>
        <w:t xml:space="preserve">Utilize Lewis dot structures to predict the structure and bonding in simple compounds. </w:t>
      </w:r>
    </w:p>
    <w:p w:rsidR="00865495" w:rsidRPr="007321A0" w:rsidRDefault="00865495" w:rsidP="00865495">
      <w:pPr>
        <w:pStyle w:val="ListParagraph"/>
        <w:ind w:left="1440"/>
        <w:rPr>
          <w:sz w:val="18"/>
          <w:szCs w:val="18"/>
        </w:rPr>
      </w:pPr>
    </w:p>
    <w:p w:rsidR="00865495" w:rsidRDefault="00865495" w:rsidP="00865495">
      <w:pPr>
        <w:rPr>
          <w:b/>
        </w:rPr>
      </w:pPr>
      <w:r w:rsidRPr="00ED0043">
        <w:rPr>
          <w:b/>
        </w:rPr>
        <w:t>Assessments/ Measurement of Objectives:</w:t>
      </w:r>
    </w:p>
    <w:p w:rsidR="008C2C31" w:rsidRDefault="008C2C31" w:rsidP="008C2C31">
      <w:pPr>
        <w:pStyle w:val="ListParagraph"/>
        <w:numPr>
          <w:ilvl w:val="0"/>
          <w:numId w:val="5"/>
        </w:numPr>
        <w:rPr>
          <w:sz w:val="22"/>
          <w:szCs w:val="22"/>
        </w:rPr>
      </w:pPr>
      <w:r>
        <w:rPr>
          <w:sz w:val="22"/>
          <w:szCs w:val="22"/>
        </w:rPr>
        <w:t>Lab observations/ reports</w:t>
      </w:r>
    </w:p>
    <w:p w:rsidR="008C2C31" w:rsidRDefault="008C2C31" w:rsidP="008C2C31">
      <w:pPr>
        <w:pStyle w:val="ListParagraph"/>
        <w:numPr>
          <w:ilvl w:val="0"/>
          <w:numId w:val="5"/>
        </w:numPr>
        <w:rPr>
          <w:sz w:val="22"/>
          <w:szCs w:val="22"/>
        </w:rPr>
      </w:pPr>
      <w:r>
        <w:rPr>
          <w:sz w:val="22"/>
          <w:szCs w:val="22"/>
        </w:rPr>
        <w:t>Objective quizzes / test based on objectives</w:t>
      </w:r>
    </w:p>
    <w:p w:rsidR="008C2C31" w:rsidRDefault="008C2C31" w:rsidP="008C2C31">
      <w:pPr>
        <w:pStyle w:val="ListParagraph"/>
        <w:numPr>
          <w:ilvl w:val="0"/>
          <w:numId w:val="5"/>
        </w:numPr>
        <w:rPr>
          <w:sz w:val="22"/>
          <w:szCs w:val="22"/>
        </w:rPr>
      </w:pPr>
      <w:r>
        <w:rPr>
          <w:sz w:val="22"/>
          <w:szCs w:val="22"/>
        </w:rPr>
        <w:t>Classroom activities / projects based on objectives</w:t>
      </w:r>
    </w:p>
    <w:p w:rsidR="00865495" w:rsidRPr="00ED0043" w:rsidRDefault="00865495" w:rsidP="00865495">
      <w:pPr>
        <w:spacing w:after="100" w:afterAutospacing="1"/>
        <w:rPr>
          <w:sz w:val="20"/>
        </w:rPr>
      </w:pPr>
    </w:p>
    <w:p w:rsidR="00865495" w:rsidRDefault="00865495" w:rsidP="00865495">
      <w:pPr>
        <w:rPr>
          <w:b/>
          <w:sz w:val="22"/>
          <w:szCs w:val="22"/>
        </w:rPr>
      </w:pPr>
      <w:r w:rsidRPr="000F3BAE">
        <w:rPr>
          <w:b/>
          <w:sz w:val="22"/>
          <w:szCs w:val="22"/>
        </w:rPr>
        <w:t>Suggested Methods of Instruction / Learning Activities:</w:t>
      </w:r>
    </w:p>
    <w:p w:rsidR="008C2C31" w:rsidRPr="00FE2684" w:rsidRDefault="008C2C31" w:rsidP="008C2C31">
      <w:pPr>
        <w:pStyle w:val="ListParagraph"/>
        <w:numPr>
          <w:ilvl w:val="0"/>
          <w:numId w:val="5"/>
        </w:numPr>
        <w:rPr>
          <w:sz w:val="22"/>
          <w:szCs w:val="22"/>
        </w:rPr>
      </w:pPr>
      <w:r w:rsidRPr="00FE2684">
        <w:rPr>
          <w:sz w:val="22"/>
          <w:szCs w:val="22"/>
        </w:rPr>
        <w:t>Guided Practice (in/out of class)</w:t>
      </w:r>
    </w:p>
    <w:p w:rsidR="008C2C31" w:rsidRDefault="008C2C31" w:rsidP="008C2C31">
      <w:pPr>
        <w:pStyle w:val="ListParagraph"/>
        <w:numPr>
          <w:ilvl w:val="0"/>
          <w:numId w:val="6"/>
        </w:numPr>
        <w:rPr>
          <w:sz w:val="22"/>
          <w:szCs w:val="22"/>
        </w:rPr>
      </w:pPr>
      <w:r>
        <w:rPr>
          <w:sz w:val="22"/>
          <w:szCs w:val="22"/>
        </w:rPr>
        <w:t>Ionic/covalent bonding reactions</w:t>
      </w:r>
    </w:p>
    <w:p w:rsidR="008C2C31" w:rsidRDefault="008C2C31" w:rsidP="008C2C31">
      <w:pPr>
        <w:pStyle w:val="ListParagraph"/>
        <w:numPr>
          <w:ilvl w:val="0"/>
          <w:numId w:val="6"/>
        </w:numPr>
        <w:rPr>
          <w:sz w:val="22"/>
          <w:szCs w:val="22"/>
        </w:rPr>
      </w:pPr>
      <w:r>
        <w:rPr>
          <w:sz w:val="22"/>
          <w:szCs w:val="22"/>
        </w:rPr>
        <w:t>Drawing Lewis dot structures</w:t>
      </w:r>
    </w:p>
    <w:p w:rsidR="00865495" w:rsidRPr="000F3BAE" w:rsidRDefault="00865495" w:rsidP="00865495">
      <w:pPr>
        <w:pStyle w:val="ListParagraph"/>
        <w:numPr>
          <w:ilvl w:val="0"/>
          <w:numId w:val="9"/>
        </w:numPr>
        <w:rPr>
          <w:sz w:val="22"/>
          <w:szCs w:val="22"/>
        </w:rPr>
      </w:pPr>
      <w:r w:rsidRPr="000F3BAE">
        <w:rPr>
          <w:sz w:val="22"/>
          <w:szCs w:val="22"/>
        </w:rPr>
        <w:t>Laboratory Experiments/Reports</w:t>
      </w:r>
    </w:p>
    <w:p w:rsidR="00865495" w:rsidRDefault="00235800" w:rsidP="00865495">
      <w:pPr>
        <w:pStyle w:val="ListParagraph"/>
        <w:numPr>
          <w:ilvl w:val="1"/>
          <w:numId w:val="9"/>
        </w:numPr>
        <w:rPr>
          <w:sz w:val="22"/>
          <w:szCs w:val="22"/>
        </w:rPr>
      </w:pPr>
      <w:r>
        <w:rPr>
          <w:sz w:val="22"/>
          <w:szCs w:val="22"/>
        </w:rPr>
        <w:t>Building molecular models</w:t>
      </w:r>
    </w:p>
    <w:p w:rsidR="00865495" w:rsidRPr="00235800" w:rsidRDefault="00235800" w:rsidP="00865495">
      <w:pPr>
        <w:pStyle w:val="ListParagraph"/>
        <w:numPr>
          <w:ilvl w:val="1"/>
          <w:numId w:val="9"/>
        </w:numPr>
        <w:rPr>
          <w:sz w:val="22"/>
          <w:szCs w:val="22"/>
        </w:rPr>
      </w:pPr>
      <w:r>
        <w:rPr>
          <w:sz w:val="22"/>
          <w:szCs w:val="22"/>
        </w:rPr>
        <w:t>Ionic/covalent properties</w:t>
      </w:r>
    </w:p>
    <w:p w:rsidR="00865495" w:rsidRDefault="00865495" w:rsidP="00865495">
      <w:pPr>
        <w:pStyle w:val="ListParagraph"/>
        <w:ind w:left="1440"/>
        <w:rPr>
          <w:sz w:val="22"/>
          <w:szCs w:val="22"/>
        </w:rPr>
      </w:pPr>
    </w:p>
    <w:p w:rsidR="00865495" w:rsidRDefault="00865495"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Default="008C2C31" w:rsidP="00865495"/>
    <w:p w:rsidR="008C2C31" w:rsidRPr="007C5A10" w:rsidRDefault="008C2C31" w:rsidP="00865495"/>
    <w:p w:rsidR="00865495" w:rsidRPr="00ED0043" w:rsidRDefault="00865495" w:rsidP="00865495">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Unit </w:t>
      </w:r>
      <w:r w:rsidR="00235800">
        <w:rPr>
          <w:b/>
          <w:sz w:val="28"/>
          <w:szCs w:val="28"/>
        </w:rPr>
        <w:t>6</w:t>
      </w:r>
      <w:r>
        <w:rPr>
          <w:b/>
          <w:sz w:val="28"/>
          <w:szCs w:val="28"/>
        </w:rPr>
        <w:t xml:space="preserve">: </w:t>
      </w:r>
      <w:r w:rsidR="00235800">
        <w:rPr>
          <w:b/>
          <w:sz w:val="28"/>
          <w:szCs w:val="28"/>
        </w:rPr>
        <w:t>Chemical Formulas and Nomenclature</w:t>
      </w:r>
    </w:p>
    <w:p w:rsidR="00865495" w:rsidRPr="00715C66" w:rsidRDefault="00865495" w:rsidP="00865495">
      <w:pPr>
        <w:rPr>
          <w:b/>
          <w:sz w:val="18"/>
          <w:szCs w:val="18"/>
        </w:rPr>
      </w:pPr>
    </w:p>
    <w:p w:rsidR="00865495" w:rsidRDefault="00865495" w:rsidP="00865495">
      <w:pPr>
        <w:rPr>
          <w:sz w:val="22"/>
          <w:szCs w:val="22"/>
        </w:rPr>
      </w:pPr>
      <w:r w:rsidRPr="00ED0043">
        <w:rPr>
          <w:b/>
        </w:rPr>
        <w:t xml:space="preserve">Estimated Time: </w:t>
      </w:r>
      <w:r w:rsidR="00B2120C">
        <w:t>1.5-2.5 weeks</w:t>
      </w:r>
    </w:p>
    <w:p w:rsidR="00154F2F" w:rsidRPr="00154F2F" w:rsidRDefault="00154F2F" w:rsidP="00865495">
      <w:pPr>
        <w:rPr>
          <w:b/>
          <w:sz w:val="18"/>
          <w:szCs w:val="18"/>
        </w:rPr>
      </w:pPr>
    </w:p>
    <w:p w:rsidR="00865495" w:rsidRDefault="00865495" w:rsidP="00865495">
      <w:pPr>
        <w:rPr>
          <w:b/>
        </w:rPr>
      </w:pPr>
      <w:r w:rsidRPr="00ED0043">
        <w:rPr>
          <w:b/>
        </w:rPr>
        <w:t>Standard Alignment:</w:t>
      </w:r>
    </w:p>
    <w:p w:rsidR="00865495" w:rsidRDefault="00865495" w:rsidP="00865495">
      <w:pPr>
        <w:rPr>
          <w:sz w:val="22"/>
          <w:szCs w:val="22"/>
        </w:rPr>
      </w:pPr>
      <w:r w:rsidRPr="005A5FBF">
        <w:rPr>
          <w:sz w:val="22"/>
          <w:szCs w:val="22"/>
        </w:rPr>
        <w:t>3.4.12. A – Apply</w:t>
      </w:r>
      <w:r>
        <w:rPr>
          <w:sz w:val="22"/>
          <w:szCs w:val="22"/>
        </w:rPr>
        <w:t xml:space="preserve"> concepts about the structure and properties of matter.</w:t>
      </w:r>
    </w:p>
    <w:p w:rsidR="00865495" w:rsidRPr="006C0E4D" w:rsidRDefault="00865495" w:rsidP="00865495">
      <w:pPr>
        <w:rPr>
          <w:sz w:val="18"/>
          <w:szCs w:val="18"/>
        </w:rPr>
      </w:pPr>
    </w:p>
    <w:p w:rsidR="00865495" w:rsidRDefault="00865495" w:rsidP="00865495">
      <w:pPr>
        <w:rPr>
          <w:b/>
        </w:rPr>
      </w:pPr>
      <w:r w:rsidRPr="00ED0043">
        <w:rPr>
          <w:b/>
        </w:rPr>
        <w:t>Curricular Objectives:</w:t>
      </w:r>
    </w:p>
    <w:p w:rsidR="005A5FBF" w:rsidRPr="007F5091" w:rsidRDefault="00865495" w:rsidP="007F5091">
      <w:pPr>
        <w:rPr>
          <w:b/>
          <w:sz w:val="22"/>
          <w:szCs w:val="22"/>
        </w:rPr>
      </w:pPr>
      <w:r w:rsidRPr="007F5091">
        <w:rPr>
          <w:b/>
          <w:sz w:val="22"/>
          <w:szCs w:val="22"/>
        </w:rPr>
        <w:t>Students will:</w:t>
      </w:r>
    </w:p>
    <w:p w:rsidR="00154F2F" w:rsidRPr="007321A0" w:rsidRDefault="007F5091" w:rsidP="005A5FBF">
      <w:pPr>
        <w:pStyle w:val="ListParagraph"/>
        <w:numPr>
          <w:ilvl w:val="0"/>
          <w:numId w:val="12"/>
        </w:numPr>
        <w:rPr>
          <w:sz w:val="22"/>
          <w:szCs w:val="22"/>
        </w:rPr>
      </w:pPr>
      <w:r w:rsidRPr="007321A0">
        <w:rPr>
          <w:sz w:val="22"/>
          <w:szCs w:val="22"/>
        </w:rPr>
        <w:t>Apply a systematic set of rules (IUPAC) for naming compounds and writing chemical formulas.</w:t>
      </w:r>
    </w:p>
    <w:p w:rsidR="007F5091" w:rsidRPr="007321A0" w:rsidRDefault="007F5091" w:rsidP="007F5091">
      <w:pPr>
        <w:pStyle w:val="ListParagraph"/>
        <w:numPr>
          <w:ilvl w:val="2"/>
          <w:numId w:val="9"/>
        </w:numPr>
        <w:rPr>
          <w:sz w:val="18"/>
          <w:szCs w:val="18"/>
        </w:rPr>
      </w:pPr>
      <w:r w:rsidRPr="007321A0">
        <w:rPr>
          <w:sz w:val="18"/>
          <w:szCs w:val="18"/>
        </w:rPr>
        <w:t>Binary covalent</w:t>
      </w:r>
    </w:p>
    <w:p w:rsidR="007F5091" w:rsidRPr="007321A0" w:rsidRDefault="007F5091" w:rsidP="007F5091">
      <w:pPr>
        <w:pStyle w:val="ListParagraph"/>
        <w:numPr>
          <w:ilvl w:val="2"/>
          <w:numId w:val="9"/>
        </w:numPr>
        <w:rPr>
          <w:sz w:val="18"/>
          <w:szCs w:val="18"/>
        </w:rPr>
      </w:pPr>
      <w:r w:rsidRPr="007321A0">
        <w:rPr>
          <w:sz w:val="18"/>
          <w:szCs w:val="18"/>
        </w:rPr>
        <w:t>Binary ionic</w:t>
      </w:r>
    </w:p>
    <w:p w:rsidR="007F5091" w:rsidRPr="007321A0" w:rsidRDefault="007F5091" w:rsidP="007F5091">
      <w:pPr>
        <w:pStyle w:val="ListParagraph"/>
        <w:numPr>
          <w:ilvl w:val="2"/>
          <w:numId w:val="9"/>
        </w:numPr>
        <w:rPr>
          <w:sz w:val="18"/>
          <w:szCs w:val="18"/>
        </w:rPr>
      </w:pPr>
      <w:r w:rsidRPr="007321A0">
        <w:rPr>
          <w:sz w:val="18"/>
          <w:szCs w:val="18"/>
        </w:rPr>
        <w:t>Ionic compounds containing polyatomic ions</w:t>
      </w:r>
    </w:p>
    <w:p w:rsidR="00865495" w:rsidRPr="007321A0" w:rsidRDefault="00865495" w:rsidP="00865495">
      <w:pPr>
        <w:pStyle w:val="ListParagraph"/>
        <w:ind w:left="1440"/>
        <w:rPr>
          <w:sz w:val="18"/>
          <w:szCs w:val="18"/>
        </w:rPr>
      </w:pPr>
    </w:p>
    <w:p w:rsidR="00865495" w:rsidRPr="007321A0" w:rsidRDefault="00865495" w:rsidP="00865495">
      <w:pPr>
        <w:rPr>
          <w:b/>
        </w:rPr>
      </w:pPr>
      <w:r w:rsidRPr="007321A0">
        <w:rPr>
          <w:b/>
        </w:rPr>
        <w:t>Assessments/ Measurement of Objectives:</w:t>
      </w:r>
    </w:p>
    <w:p w:rsidR="005A5FBF" w:rsidRDefault="005A5FBF" w:rsidP="005A5FBF">
      <w:pPr>
        <w:pStyle w:val="ListParagraph"/>
        <w:numPr>
          <w:ilvl w:val="0"/>
          <w:numId w:val="5"/>
        </w:numPr>
        <w:rPr>
          <w:sz w:val="22"/>
          <w:szCs w:val="22"/>
        </w:rPr>
      </w:pPr>
      <w:r>
        <w:rPr>
          <w:sz w:val="22"/>
          <w:szCs w:val="22"/>
        </w:rPr>
        <w:t>Lab observations/ reports</w:t>
      </w:r>
    </w:p>
    <w:p w:rsidR="005A5FBF" w:rsidRDefault="005A5FBF" w:rsidP="005A5FBF">
      <w:pPr>
        <w:pStyle w:val="ListParagraph"/>
        <w:numPr>
          <w:ilvl w:val="0"/>
          <w:numId w:val="5"/>
        </w:numPr>
        <w:rPr>
          <w:sz w:val="22"/>
          <w:szCs w:val="22"/>
        </w:rPr>
      </w:pPr>
      <w:r>
        <w:rPr>
          <w:sz w:val="22"/>
          <w:szCs w:val="22"/>
        </w:rPr>
        <w:t>Objective quizzes / test based on objectives</w:t>
      </w:r>
    </w:p>
    <w:p w:rsidR="005A5FBF" w:rsidRPr="005A5FBF" w:rsidRDefault="005A5FBF" w:rsidP="005A5FBF">
      <w:pPr>
        <w:pStyle w:val="ListParagraph"/>
        <w:numPr>
          <w:ilvl w:val="0"/>
          <w:numId w:val="5"/>
        </w:numPr>
        <w:rPr>
          <w:sz w:val="22"/>
          <w:szCs w:val="22"/>
        </w:rPr>
      </w:pPr>
      <w:r>
        <w:rPr>
          <w:sz w:val="22"/>
          <w:szCs w:val="22"/>
        </w:rPr>
        <w:t>Classroom activities / projects based on objectives</w:t>
      </w:r>
    </w:p>
    <w:p w:rsidR="00865495" w:rsidRPr="00ED0043" w:rsidRDefault="00865495" w:rsidP="00865495">
      <w:pPr>
        <w:spacing w:after="100" w:afterAutospacing="1"/>
        <w:rPr>
          <w:sz w:val="20"/>
        </w:rPr>
      </w:pPr>
    </w:p>
    <w:p w:rsidR="00865495" w:rsidRDefault="00865495" w:rsidP="00865495">
      <w:pPr>
        <w:rPr>
          <w:b/>
          <w:sz w:val="22"/>
          <w:szCs w:val="22"/>
        </w:rPr>
      </w:pPr>
      <w:r w:rsidRPr="000F3BAE">
        <w:rPr>
          <w:b/>
          <w:sz w:val="22"/>
          <w:szCs w:val="22"/>
        </w:rPr>
        <w:t>Suggested Methods of Instruction / Learning Activities:</w:t>
      </w:r>
    </w:p>
    <w:p w:rsidR="005A5FBF" w:rsidRDefault="005A5FBF" w:rsidP="005A5FBF">
      <w:pPr>
        <w:pStyle w:val="ListParagraph"/>
        <w:numPr>
          <w:ilvl w:val="0"/>
          <w:numId w:val="9"/>
        </w:numPr>
        <w:rPr>
          <w:sz w:val="22"/>
          <w:szCs w:val="22"/>
        </w:rPr>
      </w:pPr>
      <w:r w:rsidRPr="00FE2684">
        <w:rPr>
          <w:sz w:val="22"/>
          <w:szCs w:val="22"/>
        </w:rPr>
        <w:t>Guided Practice (in/out of class)</w:t>
      </w:r>
    </w:p>
    <w:p w:rsidR="005A5FBF" w:rsidRDefault="005A5FBF" w:rsidP="005A5FBF">
      <w:pPr>
        <w:pStyle w:val="ListParagraph"/>
        <w:numPr>
          <w:ilvl w:val="0"/>
          <w:numId w:val="9"/>
        </w:numPr>
        <w:rPr>
          <w:sz w:val="22"/>
          <w:szCs w:val="22"/>
        </w:rPr>
      </w:pPr>
      <w:r>
        <w:rPr>
          <w:sz w:val="22"/>
          <w:szCs w:val="22"/>
        </w:rPr>
        <w:t>Writing chemical formulas activity</w:t>
      </w:r>
    </w:p>
    <w:p w:rsidR="005A5FBF" w:rsidRPr="005A5FBF" w:rsidRDefault="005A5FBF" w:rsidP="005A5FBF">
      <w:pPr>
        <w:pStyle w:val="ListParagraph"/>
        <w:numPr>
          <w:ilvl w:val="0"/>
          <w:numId w:val="9"/>
        </w:numPr>
        <w:rPr>
          <w:sz w:val="22"/>
          <w:szCs w:val="22"/>
        </w:rPr>
      </w:pPr>
      <w:r>
        <w:rPr>
          <w:sz w:val="22"/>
          <w:szCs w:val="22"/>
        </w:rPr>
        <w:t>Chemical nomenclature lesson and classroom activities</w:t>
      </w:r>
    </w:p>
    <w:p w:rsidR="00865495" w:rsidRPr="000F3BAE" w:rsidRDefault="00865495" w:rsidP="00865495">
      <w:pPr>
        <w:pStyle w:val="ListParagraph"/>
        <w:numPr>
          <w:ilvl w:val="0"/>
          <w:numId w:val="9"/>
        </w:numPr>
        <w:rPr>
          <w:sz w:val="22"/>
          <w:szCs w:val="22"/>
        </w:rPr>
      </w:pPr>
      <w:r w:rsidRPr="000F3BAE">
        <w:rPr>
          <w:sz w:val="22"/>
          <w:szCs w:val="22"/>
        </w:rPr>
        <w:t>Laboratory Experiments/Reports</w:t>
      </w:r>
    </w:p>
    <w:p w:rsidR="00865495" w:rsidRPr="000F3BAE" w:rsidRDefault="006D5424" w:rsidP="00865495">
      <w:pPr>
        <w:pStyle w:val="ListParagraph"/>
        <w:numPr>
          <w:ilvl w:val="1"/>
          <w:numId w:val="9"/>
        </w:numPr>
        <w:rPr>
          <w:sz w:val="22"/>
          <w:szCs w:val="22"/>
        </w:rPr>
      </w:pPr>
      <w:r>
        <w:rPr>
          <w:sz w:val="22"/>
          <w:szCs w:val="22"/>
        </w:rPr>
        <w:t>Qualitative analysis of halide ions</w:t>
      </w:r>
      <w:r w:rsidR="00865495">
        <w:rPr>
          <w:sz w:val="22"/>
          <w:szCs w:val="22"/>
        </w:rPr>
        <w:t>.</w:t>
      </w:r>
    </w:p>
    <w:p w:rsidR="00865495" w:rsidRPr="000F3BAE" w:rsidRDefault="00865495" w:rsidP="00865495">
      <w:pPr>
        <w:rPr>
          <w:b/>
          <w:sz w:val="22"/>
          <w:szCs w:val="22"/>
        </w:rPr>
      </w:pPr>
    </w:p>
    <w:p w:rsidR="00865495" w:rsidRDefault="00865495"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7F5091" w:rsidRDefault="007F5091" w:rsidP="00865495"/>
    <w:p w:rsidR="001F1E76" w:rsidRDefault="001F1E76" w:rsidP="00865495"/>
    <w:p w:rsidR="001F1E76" w:rsidRDefault="001F1E76" w:rsidP="00865495"/>
    <w:p w:rsidR="001F1E76" w:rsidRDefault="001F1E76" w:rsidP="00865495"/>
    <w:p w:rsidR="001F1E76" w:rsidRDefault="001F1E76" w:rsidP="00865495"/>
    <w:p w:rsidR="001F1E76" w:rsidRPr="007C5A10" w:rsidRDefault="001F1E76" w:rsidP="00865495"/>
    <w:p w:rsidR="00865495" w:rsidRPr="00ED0043" w:rsidRDefault="00865495" w:rsidP="00865495">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Unit </w:t>
      </w:r>
      <w:r w:rsidR="006D5424">
        <w:rPr>
          <w:b/>
          <w:sz w:val="28"/>
          <w:szCs w:val="28"/>
        </w:rPr>
        <w:t>7</w:t>
      </w:r>
      <w:r>
        <w:rPr>
          <w:b/>
          <w:sz w:val="28"/>
          <w:szCs w:val="28"/>
        </w:rPr>
        <w:t xml:space="preserve">: </w:t>
      </w:r>
      <w:r w:rsidR="008A5B77">
        <w:rPr>
          <w:b/>
          <w:sz w:val="28"/>
          <w:szCs w:val="28"/>
        </w:rPr>
        <w:t>Chemical Quantities</w:t>
      </w:r>
    </w:p>
    <w:p w:rsidR="00865495" w:rsidRPr="00715C66" w:rsidRDefault="00865495" w:rsidP="00865495">
      <w:pPr>
        <w:rPr>
          <w:b/>
          <w:sz w:val="18"/>
          <w:szCs w:val="18"/>
        </w:rPr>
      </w:pPr>
    </w:p>
    <w:p w:rsidR="00865495" w:rsidRDefault="00865495" w:rsidP="00865495">
      <w:pPr>
        <w:rPr>
          <w:sz w:val="22"/>
          <w:szCs w:val="22"/>
        </w:rPr>
      </w:pPr>
      <w:r w:rsidRPr="00ED0043">
        <w:rPr>
          <w:b/>
        </w:rPr>
        <w:t xml:space="preserve">Estimated Time: </w:t>
      </w:r>
      <w:r w:rsidR="00B2120C">
        <w:t>1.5-2.5 weeks</w:t>
      </w:r>
    </w:p>
    <w:p w:rsidR="00DE1178" w:rsidRPr="00DE1178" w:rsidRDefault="00DE1178" w:rsidP="00865495">
      <w:pPr>
        <w:rPr>
          <w:sz w:val="18"/>
          <w:szCs w:val="18"/>
        </w:rPr>
      </w:pPr>
    </w:p>
    <w:p w:rsidR="00865495" w:rsidRDefault="00865495" w:rsidP="00865495">
      <w:pPr>
        <w:rPr>
          <w:b/>
        </w:rPr>
      </w:pPr>
      <w:r w:rsidRPr="00ED0043">
        <w:rPr>
          <w:b/>
        </w:rPr>
        <w:t>Standard Alignment:</w:t>
      </w:r>
    </w:p>
    <w:p w:rsidR="00865495" w:rsidRPr="00C8043A" w:rsidRDefault="00865495" w:rsidP="00865495">
      <w:pPr>
        <w:rPr>
          <w:sz w:val="22"/>
          <w:szCs w:val="22"/>
        </w:rPr>
      </w:pPr>
      <w:r w:rsidRPr="00C8043A">
        <w:rPr>
          <w:sz w:val="22"/>
          <w:szCs w:val="22"/>
        </w:rPr>
        <w:t>3.4.12. A – Apply concepts about the structure and properties of matter.</w:t>
      </w:r>
    </w:p>
    <w:p w:rsidR="00865495" w:rsidRPr="006C0E4D" w:rsidRDefault="00865495" w:rsidP="00865495">
      <w:pPr>
        <w:rPr>
          <w:sz w:val="18"/>
          <w:szCs w:val="18"/>
        </w:rPr>
      </w:pPr>
    </w:p>
    <w:p w:rsidR="00865495" w:rsidRDefault="00865495" w:rsidP="00865495">
      <w:pPr>
        <w:rPr>
          <w:b/>
        </w:rPr>
      </w:pPr>
      <w:r w:rsidRPr="00ED0043">
        <w:rPr>
          <w:b/>
        </w:rPr>
        <w:t>Curricular Objectives:</w:t>
      </w:r>
    </w:p>
    <w:p w:rsidR="00865495" w:rsidRPr="00C8043A" w:rsidRDefault="00865495" w:rsidP="00C8043A">
      <w:pPr>
        <w:ind w:left="360"/>
        <w:rPr>
          <w:b/>
          <w:sz w:val="22"/>
          <w:szCs w:val="22"/>
        </w:rPr>
      </w:pPr>
      <w:r w:rsidRPr="00C8043A">
        <w:rPr>
          <w:b/>
          <w:sz w:val="22"/>
          <w:szCs w:val="22"/>
        </w:rPr>
        <w:t>Students will:</w:t>
      </w:r>
    </w:p>
    <w:p w:rsidR="007F5091" w:rsidRPr="007321A0" w:rsidRDefault="007F5091" w:rsidP="007F5091">
      <w:pPr>
        <w:pStyle w:val="ListParagraph"/>
        <w:numPr>
          <w:ilvl w:val="0"/>
          <w:numId w:val="13"/>
        </w:numPr>
        <w:rPr>
          <w:sz w:val="18"/>
          <w:szCs w:val="18"/>
        </w:rPr>
      </w:pPr>
      <w:r w:rsidRPr="007321A0">
        <w:rPr>
          <w:sz w:val="22"/>
          <w:szCs w:val="22"/>
        </w:rPr>
        <w:t xml:space="preserve">Apply the mole concept to representative particles </w:t>
      </w:r>
      <w:r w:rsidRPr="007321A0">
        <w:rPr>
          <w:sz w:val="18"/>
          <w:szCs w:val="18"/>
        </w:rPr>
        <w:t>(e.g. counting, determining mass of atoms, ions, molecules, and/or formula units).</w:t>
      </w:r>
    </w:p>
    <w:p w:rsidR="001F1E76" w:rsidRPr="007321A0" w:rsidRDefault="001F1E76" w:rsidP="007F5091">
      <w:pPr>
        <w:pStyle w:val="ListParagraph"/>
        <w:numPr>
          <w:ilvl w:val="0"/>
          <w:numId w:val="13"/>
        </w:numPr>
        <w:rPr>
          <w:sz w:val="18"/>
          <w:szCs w:val="18"/>
        </w:rPr>
      </w:pPr>
      <w:r w:rsidRPr="007321A0">
        <w:rPr>
          <w:sz w:val="22"/>
          <w:szCs w:val="22"/>
        </w:rPr>
        <w:t>Relate the percent composition and mass of each element present in a compound.</w:t>
      </w:r>
    </w:p>
    <w:p w:rsidR="001F1E76" w:rsidRPr="007321A0" w:rsidRDefault="001F1E76" w:rsidP="007F5091">
      <w:pPr>
        <w:pStyle w:val="ListParagraph"/>
        <w:numPr>
          <w:ilvl w:val="0"/>
          <w:numId w:val="13"/>
        </w:numPr>
        <w:rPr>
          <w:sz w:val="18"/>
          <w:szCs w:val="18"/>
        </w:rPr>
      </w:pPr>
      <w:r w:rsidRPr="007321A0">
        <w:rPr>
          <w:sz w:val="22"/>
          <w:szCs w:val="22"/>
        </w:rPr>
        <w:t>Determine the empirical and molecular formulas of compounds.</w:t>
      </w:r>
    </w:p>
    <w:p w:rsidR="001F1E76" w:rsidRPr="007321A0" w:rsidRDefault="001F1E76" w:rsidP="007F5091">
      <w:pPr>
        <w:pStyle w:val="ListParagraph"/>
        <w:numPr>
          <w:ilvl w:val="0"/>
          <w:numId w:val="13"/>
        </w:numPr>
        <w:rPr>
          <w:sz w:val="18"/>
          <w:szCs w:val="18"/>
        </w:rPr>
      </w:pPr>
      <w:r w:rsidRPr="007321A0">
        <w:rPr>
          <w:sz w:val="22"/>
          <w:szCs w:val="22"/>
        </w:rPr>
        <w:t>Apply the law of definite proportions to the classification of elements and compounds as pure substances.</w:t>
      </w:r>
    </w:p>
    <w:p w:rsidR="00865495" w:rsidRPr="007321A0" w:rsidRDefault="00865495" w:rsidP="00865495">
      <w:pPr>
        <w:pStyle w:val="ListParagraph"/>
        <w:ind w:left="1440"/>
        <w:rPr>
          <w:sz w:val="18"/>
          <w:szCs w:val="18"/>
        </w:rPr>
      </w:pPr>
    </w:p>
    <w:p w:rsidR="00865495" w:rsidRDefault="00865495" w:rsidP="00865495">
      <w:pPr>
        <w:rPr>
          <w:b/>
        </w:rPr>
      </w:pPr>
      <w:r w:rsidRPr="00ED0043">
        <w:rPr>
          <w:b/>
        </w:rPr>
        <w:t>Assessments/ Measurement of Objectives:</w:t>
      </w:r>
    </w:p>
    <w:p w:rsidR="00C8043A" w:rsidRDefault="00C8043A" w:rsidP="00C8043A">
      <w:pPr>
        <w:pStyle w:val="ListParagraph"/>
        <w:numPr>
          <w:ilvl w:val="0"/>
          <w:numId w:val="5"/>
        </w:numPr>
        <w:rPr>
          <w:sz w:val="22"/>
          <w:szCs w:val="22"/>
        </w:rPr>
      </w:pPr>
      <w:r>
        <w:rPr>
          <w:sz w:val="22"/>
          <w:szCs w:val="22"/>
        </w:rPr>
        <w:t>Lab observations/ reports</w:t>
      </w:r>
    </w:p>
    <w:p w:rsidR="00C8043A" w:rsidRDefault="00C8043A" w:rsidP="00C8043A">
      <w:pPr>
        <w:pStyle w:val="ListParagraph"/>
        <w:numPr>
          <w:ilvl w:val="0"/>
          <w:numId w:val="5"/>
        </w:numPr>
        <w:rPr>
          <w:sz w:val="22"/>
          <w:szCs w:val="22"/>
        </w:rPr>
      </w:pPr>
      <w:r>
        <w:rPr>
          <w:sz w:val="22"/>
          <w:szCs w:val="22"/>
        </w:rPr>
        <w:t>Objective quizzes / test based on objectives</w:t>
      </w:r>
    </w:p>
    <w:p w:rsidR="00C8043A" w:rsidRPr="005A5FBF" w:rsidRDefault="00C8043A" w:rsidP="00C8043A">
      <w:pPr>
        <w:pStyle w:val="ListParagraph"/>
        <w:numPr>
          <w:ilvl w:val="0"/>
          <w:numId w:val="5"/>
        </w:numPr>
        <w:rPr>
          <w:sz w:val="22"/>
          <w:szCs w:val="22"/>
        </w:rPr>
      </w:pPr>
      <w:r>
        <w:rPr>
          <w:sz w:val="22"/>
          <w:szCs w:val="22"/>
        </w:rPr>
        <w:t>Classroom activities / projects based on objectives</w:t>
      </w:r>
    </w:p>
    <w:p w:rsidR="00C8043A" w:rsidRPr="00C8043A" w:rsidRDefault="00C8043A" w:rsidP="00C8043A">
      <w:pPr>
        <w:ind w:left="360"/>
        <w:rPr>
          <w:sz w:val="22"/>
          <w:szCs w:val="22"/>
        </w:rPr>
      </w:pPr>
    </w:p>
    <w:p w:rsidR="008A5B77" w:rsidRPr="00C8043A" w:rsidRDefault="008A5B77" w:rsidP="00C8043A">
      <w:pPr>
        <w:rPr>
          <w:sz w:val="18"/>
          <w:szCs w:val="18"/>
        </w:rPr>
      </w:pPr>
    </w:p>
    <w:p w:rsidR="00865495" w:rsidRDefault="00865495" w:rsidP="00865495">
      <w:pPr>
        <w:rPr>
          <w:b/>
          <w:sz w:val="22"/>
          <w:szCs w:val="22"/>
        </w:rPr>
      </w:pPr>
      <w:r w:rsidRPr="000F3BAE">
        <w:rPr>
          <w:b/>
          <w:sz w:val="22"/>
          <w:szCs w:val="22"/>
        </w:rPr>
        <w:t>Suggested Methods of Instruction / Learning Activities:</w:t>
      </w:r>
    </w:p>
    <w:p w:rsidR="00C8043A" w:rsidRPr="00FE2684" w:rsidRDefault="00C8043A" w:rsidP="00C8043A">
      <w:pPr>
        <w:pStyle w:val="ListParagraph"/>
        <w:numPr>
          <w:ilvl w:val="0"/>
          <w:numId w:val="5"/>
        </w:numPr>
        <w:rPr>
          <w:sz w:val="22"/>
          <w:szCs w:val="22"/>
        </w:rPr>
      </w:pPr>
      <w:r w:rsidRPr="00FE2684">
        <w:rPr>
          <w:sz w:val="22"/>
          <w:szCs w:val="22"/>
        </w:rPr>
        <w:t>Guided Practice (in/out of class)</w:t>
      </w:r>
    </w:p>
    <w:p w:rsidR="00C8043A" w:rsidRDefault="00C8043A" w:rsidP="00C8043A">
      <w:pPr>
        <w:pStyle w:val="ListParagraph"/>
        <w:numPr>
          <w:ilvl w:val="0"/>
          <w:numId w:val="6"/>
        </w:numPr>
        <w:rPr>
          <w:sz w:val="22"/>
          <w:szCs w:val="22"/>
        </w:rPr>
      </w:pPr>
      <w:r>
        <w:rPr>
          <w:sz w:val="22"/>
          <w:szCs w:val="22"/>
        </w:rPr>
        <w:t>Formula mass calculations</w:t>
      </w:r>
    </w:p>
    <w:p w:rsidR="00C8043A" w:rsidRPr="00C8043A" w:rsidRDefault="00C8043A" w:rsidP="00C8043A">
      <w:pPr>
        <w:pStyle w:val="ListParagraph"/>
        <w:numPr>
          <w:ilvl w:val="0"/>
          <w:numId w:val="6"/>
        </w:numPr>
        <w:rPr>
          <w:sz w:val="22"/>
          <w:szCs w:val="22"/>
        </w:rPr>
      </w:pPr>
      <w:r>
        <w:rPr>
          <w:sz w:val="22"/>
          <w:szCs w:val="22"/>
        </w:rPr>
        <w:t>Percentage composition calculations</w:t>
      </w:r>
    </w:p>
    <w:p w:rsidR="00865495" w:rsidRPr="000F3BAE" w:rsidRDefault="00865495" w:rsidP="00865495">
      <w:pPr>
        <w:pStyle w:val="ListParagraph"/>
        <w:numPr>
          <w:ilvl w:val="0"/>
          <w:numId w:val="9"/>
        </w:numPr>
        <w:rPr>
          <w:sz w:val="22"/>
          <w:szCs w:val="22"/>
        </w:rPr>
      </w:pPr>
      <w:r w:rsidRPr="000F3BAE">
        <w:rPr>
          <w:sz w:val="22"/>
          <w:szCs w:val="22"/>
        </w:rPr>
        <w:t>Laboratory Experiments/Reports</w:t>
      </w:r>
    </w:p>
    <w:p w:rsidR="00865495" w:rsidRDefault="00821064" w:rsidP="00865495">
      <w:pPr>
        <w:pStyle w:val="ListParagraph"/>
        <w:numPr>
          <w:ilvl w:val="1"/>
          <w:numId w:val="9"/>
        </w:numPr>
        <w:rPr>
          <w:sz w:val="22"/>
          <w:szCs w:val="22"/>
        </w:rPr>
      </w:pPr>
      <w:r>
        <w:rPr>
          <w:sz w:val="22"/>
          <w:szCs w:val="22"/>
        </w:rPr>
        <w:t>Percentage composition of foods (hotdogs and popcorn).</w:t>
      </w:r>
    </w:p>
    <w:p w:rsidR="00865495" w:rsidRDefault="00865495"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Default="001F1E76" w:rsidP="00865495">
      <w:pPr>
        <w:rPr>
          <w:b/>
          <w:sz w:val="22"/>
          <w:szCs w:val="22"/>
        </w:rPr>
      </w:pPr>
    </w:p>
    <w:p w:rsidR="001F1E76" w:rsidRPr="000F3BAE" w:rsidRDefault="001F1E76" w:rsidP="00865495">
      <w:pPr>
        <w:rPr>
          <w:b/>
          <w:sz w:val="22"/>
          <w:szCs w:val="22"/>
        </w:rPr>
      </w:pPr>
    </w:p>
    <w:p w:rsidR="00865495" w:rsidRPr="007C5A10" w:rsidRDefault="00865495" w:rsidP="00865495"/>
    <w:p w:rsidR="00865495" w:rsidRPr="00ED0043" w:rsidRDefault="00865495" w:rsidP="00865495">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Unit </w:t>
      </w:r>
      <w:r w:rsidR="00821064">
        <w:rPr>
          <w:b/>
          <w:sz w:val="28"/>
          <w:szCs w:val="28"/>
        </w:rPr>
        <w:t>8</w:t>
      </w:r>
      <w:r>
        <w:rPr>
          <w:b/>
          <w:sz w:val="28"/>
          <w:szCs w:val="28"/>
        </w:rPr>
        <w:t xml:space="preserve">: </w:t>
      </w:r>
      <w:r w:rsidR="00821064">
        <w:rPr>
          <w:b/>
          <w:sz w:val="28"/>
          <w:szCs w:val="28"/>
        </w:rPr>
        <w:t>Chemical Reactions and Equations</w:t>
      </w:r>
    </w:p>
    <w:p w:rsidR="00865495" w:rsidRPr="00715C66" w:rsidRDefault="00865495" w:rsidP="00865495">
      <w:pPr>
        <w:rPr>
          <w:b/>
          <w:sz w:val="18"/>
          <w:szCs w:val="18"/>
        </w:rPr>
      </w:pPr>
    </w:p>
    <w:p w:rsidR="00865495" w:rsidRDefault="00865495" w:rsidP="00865495">
      <w:pPr>
        <w:rPr>
          <w:sz w:val="22"/>
          <w:szCs w:val="22"/>
        </w:rPr>
      </w:pPr>
      <w:r w:rsidRPr="00ED0043">
        <w:rPr>
          <w:b/>
        </w:rPr>
        <w:t xml:space="preserve">Estimated Time: </w:t>
      </w:r>
      <w:r w:rsidR="00B2120C">
        <w:t>1-1.5 weeks</w:t>
      </w:r>
    </w:p>
    <w:p w:rsidR="00DE1178" w:rsidRPr="00DE1178" w:rsidRDefault="00DE1178" w:rsidP="00865495">
      <w:pPr>
        <w:rPr>
          <w:sz w:val="18"/>
          <w:szCs w:val="18"/>
        </w:rPr>
      </w:pPr>
    </w:p>
    <w:p w:rsidR="00865495" w:rsidRDefault="00865495" w:rsidP="00865495">
      <w:pPr>
        <w:rPr>
          <w:b/>
        </w:rPr>
      </w:pPr>
      <w:r w:rsidRPr="00ED0043">
        <w:rPr>
          <w:b/>
        </w:rPr>
        <w:t>Standard Alignment:</w:t>
      </w:r>
    </w:p>
    <w:p w:rsidR="00865495" w:rsidRDefault="00865495" w:rsidP="00865495">
      <w:pPr>
        <w:rPr>
          <w:sz w:val="22"/>
          <w:szCs w:val="22"/>
        </w:rPr>
      </w:pPr>
      <w:r w:rsidRPr="00C8043A">
        <w:rPr>
          <w:sz w:val="22"/>
          <w:szCs w:val="22"/>
        </w:rPr>
        <w:t>3.4.12. A – Apply concepts about</w:t>
      </w:r>
      <w:r>
        <w:rPr>
          <w:sz w:val="22"/>
          <w:szCs w:val="22"/>
        </w:rPr>
        <w:t xml:space="preserve"> the structure and properties of matter.</w:t>
      </w:r>
    </w:p>
    <w:p w:rsidR="00865495" w:rsidRPr="006C0E4D" w:rsidRDefault="00865495" w:rsidP="00865495">
      <w:pPr>
        <w:rPr>
          <w:sz w:val="18"/>
          <w:szCs w:val="18"/>
        </w:rPr>
      </w:pPr>
    </w:p>
    <w:p w:rsidR="00865495" w:rsidRDefault="00865495" w:rsidP="00865495">
      <w:pPr>
        <w:rPr>
          <w:b/>
        </w:rPr>
      </w:pPr>
      <w:r w:rsidRPr="00ED0043">
        <w:rPr>
          <w:b/>
        </w:rPr>
        <w:t>Curricular Objectives:</w:t>
      </w:r>
    </w:p>
    <w:p w:rsidR="00865495" w:rsidRPr="00C8043A" w:rsidRDefault="00865495" w:rsidP="00C8043A">
      <w:pPr>
        <w:ind w:left="360"/>
        <w:rPr>
          <w:b/>
          <w:sz w:val="22"/>
          <w:szCs w:val="22"/>
        </w:rPr>
      </w:pPr>
      <w:r w:rsidRPr="00C8043A">
        <w:rPr>
          <w:b/>
          <w:sz w:val="22"/>
          <w:szCs w:val="22"/>
        </w:rPr>
        <w:t>Students will:</w:t>
      </w:r>
    </w:p>
    <w:p w:rsidR="00865495" w:rsidRPr="007321A0" w:rsidRDefault="001F1E76" w:rsidP="00C8043A">
      <w:pPr>
        <w:pStyle w:val="ListParagraph"/>
        <w:numPr>
          <w:ilvl w:val="0"/>
          <w:numId w:val="15"/>
        </w:numPr>
        <w:rPr>
          <w:sz w:val="22"/>
          <w:szCs w:val="22"/>
        </w:rPr>
      </w:pPr>
      <w:r w:rsidRPr="007321A0">
        <w:rPr>
          <w:sz w:val="22"/>
          <w:szCs w:val="22"/>
        </w:rPr>
        <w:t>Balance chemical equations by applying the Law of Conservation of Matter.</w:t>
      </w:r>
    </w:p>
    <w:p w:rsidR="0046043E" w:rsidRPr="007321A0" w:rsidRDefault="0046043E" w:rsidP="00C8043A">
      <w:pPr>
        <w:pStyle w:val="ListParagraph"/>
        <w:numPr>
          <w:ilvl w:val="0"/>
          <w:numId w:val="15"/>
        </w:numPr>
        <w:rPr>
          <w:sz w:val="22"/>
          <w:szCs w:val="22"/>
        </w:rPr>
      </w:pPr>
      <w:r w:rsidRPr="007321A0">
        <w:rPr>
          <w:sz w:val="22"/>
          <w:szCs w:val="22"/>
        </w:rPr>
        <w:t>Include state symbols in an equation which describe the reactants and products.</w:t>
      </w:r>
    </w:p>
    <w:p w:rsidR="0046043E" w:rsidRPr="007321A0" w:rsidRDefault="001F1E76" w:rsidP="00C8043A">
      <w:pPr>
        <w:pStyle w:val="ListParagraph"/>
        <w:numPr>
          <w:ilvl w:val="0"/>
          <w:numId w:val="15"/>
        </w:numPr>
        <w:rPr>
          <w:sz w:val="22"/>
          <w:szCs w:val="22"/>
        </w:rPr>
      </w:pPr>
      <w:r w:rsidRPr="007321A0">
        <w:rPr>
          <w:sz w:val="22"/>
          <w:szCs w:val="22"/>
        </w:rPr>
        <w:t>Classify reactions as synthesis, decomposition, single replacement, double replacement, or combustion.</w:t>
      </w:r>
    </w:p>
    <w:p w:rsidR="0046043E" w:rsidRPr="007321A0" w:rsidRDefault="0046043E" w:rsidP="00C8043A">
      <w:pPr>
        <w:pStyle w:val="ListParagraph"/>
        <w:numPr>
          <w:ilvl w:val="0"/>
          <w:numId w:val="15"/>
        </w:numPr>
        <w:rPr>
          <w:sz w:val="22"/>
          <w:szCs w:val="22"/>
        </w:rPr>
      </w:pPr>
      <w:r w:rsidRPr="007321A0">
        <w:rPr>
          <w:sz w:val="22"/>
          <w:szCs w:val="22"/>
        </w:rPr>
        <w:t>Describe factors that influence the frequency of collisions</w:t>
      </w:r>
      <w:r w:rsidR="0020709E" w:rsidRPr="007321A0">
        <w:rPr>
          <w:sz w:val="22"/>
          <w:szCs w:val="22"/>
        </w:rPr>
        <w:t xml:space="preserve"> during chemical reactions that might affect reaction rates </w:t>
      </w:r>
      <w:r w:rsidR="0020709E" w:rsidRPr="007321A0">
        <w:rPr>
          <w:sz w:val="18"/>
          <w:szCs w:val="18"/>
        </w:rPr>
        <w:t>(e.g., surface area, concentration, catalyst, temperature, agitation)</w:t>
      </w:r>
      <w:r w:rsidR="0020709E" w:rsidRPr="007321A0">
        <w:rPr>
          <w:sz w:val="22"/>
          <w:szCs w:val="22"/>
        </w:rPr>
        <w:t>.</w:t>
      </w:r>
    </w:p>
    <w:p w:rsidR="001F1E76" w:rsidRPr="007321A0" w:rsidRDefault="001F1E76" w:rsidP="00C8043A">
      <w:pPr>
        <w:pStyle w:val="ListParagraph"/>
        <w:numPr>
          <w:ilvl w:val="0"/>
          <w:numId w:val="15"/>
        </w:numPr>
        <w:rPr>
          <w:sz w:val="18"/>
          <w:szCs w:val="18"/>
        </w:rPr>
      </w:pPr>
      <w:r w:rsidRPr="007321A0">
        <w:rPr>
          <w:sz w:val="22"/>
          <w:szCs w:val="22"/>
        </w:rPr>
        <w:t xml:space="preserve">Predict products of simple chemical reactions </w:t>
      </w:r>
      <w:r w:rsidRPr="007321A0">
        <w:rPr>
          <w:sz w:val="18"/>
          <w:szCs w:val="18"/>
        </w:rPr>
        <w:t>(e.g. synthesis, decomposition, single replacement, double replacement, combustions).</w:t>
      </w:r>
    </w:p>
    <w:p w:rsidR="00865495" w:rsidRDefault="00865495" w:rsidP="00865495">
      <w:pPr>
        <w:pStyle w:val="ListParagraph"/>
        <w:ind w:left="1440"/>
        <w:rPr>
          <w:sz w:val="18"/>
          <w:szCs w:val="18"/>
        </w:rPr>
      </w:pPr>
    </w:p>
    <w:p w:rsidR="00860369" w:rsidRPr="00FE2684" w:rsidRDefault="00860369" w:rsidP="00865495">
      <w:pPr>
        <w:pStyle w:val="ListParagraph"/>
        <w:ind w:left="1440"/>
        <w:rPr>
          <w:sz w:val="18"/>
          <w:szCs w:val="18"/>
        </w:rPr>
      </w:pPr>
    </w:p>
    <w:p w:rsidR="00865495" w:rsidRDefault="00865495" w:rsidP="00865495">
      <w:pPr>
        <w:rPr>
          <w:b/>
        </w:rPr>
      </w:pPr>
      <w:r w:rsidRPr="00ED0043">
        <w:rPr>
          <w:b/>
        </w:rPr>
        <w:t>Assessments/ Measurement of Objectives:</w:t>
      </w:r>
    </w:p>
    <w:p w:rsidR="00C8043A" w:rsidRDefault="00C8043A" w:rsidP="00C8043A">
      <w:pPr>
        <w:pStyle w:val="ListParagraph"/>
        <w:numPr>
          <w:ilvl w:val="0"/>
          <w:numId w:val="5"/>
        </w:numPr>
        <w:rPr>
          <w:sz w:val="22"/>
          <w:szCs w:val="22"/>
        </w:rPr>
      </w:pPr>
      <w:r>
        <w:rPr>
          <w:sz w:val="22"/>
          <w:szCs w:val="22"/>
        </w:rPr>
        <w:t>Lab observations/ reports</w:t>
      </w:r>
    </w:p>
    <w:p w:rsidR="00C8043A" w:rsidRDefault="00C8043A" w:rsidP="00C8043A">
      <w:pPr>
        <w:pStyle w:val="ListParagraph"/>
        <w:numPr>
          <w:ilvl w:val="0"/>
          <w:numId w:val="5"/>
        </w:numPr>
        <w:rPr>
          <w:sz w:val="22"/>
          <w:szCs w:val="22"/>
        </w:rPr>
      </w:pPr>
      <w:r>
        <w:rPr>
          <w:sz w:val="22"/>
          <w:szCs w:val="22"/>
        </w:rPr>
        <w:t>Objective quizzes / test based on objectives</w:t>
      </w:r>
    </w:p>
    <w:p w:rsidR="00C8043A" w:rsidRPr="005A5FBF" w:rsidRDefault="00C8043A" w:rsidP="00C8043A">
      <w:pPr>
        <w:pStyle w:val="ListParagraph"/>
        <w:numPr>
          <w:ilvl w:val="0"/>
          <w:numId w:val="5"/>
        </w:numPr>
        <w:rPr>
          <w:sz w:val="22"/>
          <w:szCs w:val="22"/>
        </w:rPr>
      </w:pPr>
      <w:r>
        <w:rPr>
          <w:sz w:val="22"/>
          <w:szCs w:val="22"/>
        </w:rPr>
        <w:t>Classroom activities / projects based on objectives</w:t>
      </w:r>
    </w:p>
    <w:p w:rsidR="00C8043A" w:rsidRDefault="00C8043A" w:rsidP="00C8043A">
      <w:pPr>
        <w:pStyle w:val="ListParagraph"/>
        <w:numPr>
          <w:ilvl w:val="0"/>
          <w:numId w:val="5"/>
        </w:numPr>
        <w:rPr>
          <w:sz w:val="22"/>
          <w:szCs w:val="22"/>
        </w:rPr>
      </w:pPr>
      <w:r>
        <w:rPr>
          <w:sz w:val="22"/>
          <w:szCs w:val="22"/>
        </w:rPr>
        <w:t>Writing word and formula equations</w:t>
      </w:r>
    </w:p>
    <w:p w:rsidR="00C8043A" w:rsidRDefault="00C8043A" w:rsidP="00C8043A">
      <w:pPr>
        <w:pStyle w:val="ListParagraph"/>
        <w:numPr>
          <w:ilvl w:val="0"/>
          <w:numId w:val="5"/>
        </w:numPr>
        <w:rPr>
          <w:sz w:val="22"/>
          <w:szCs w:val="22"/>
        </w:rPr>
      </w:pPr>
      <w:r>
        <w:rPr>
          <w:sz w:val="22"/>
          <w:szCs w:val="22"/>
        </w:rPr>
        <w:t xml:space="preserve">Identify reaction types </w:t>
      </w:r>
    </w:p>
    <w:p w:rsidR="00071CC7" w:rsidRPr="00071CC7" w:rsidRDefault="00071CC7" w:rsidP="00071CC7">
      <w:pPr>
        <w:pStyle w:val="ListParagraph"/>
        <w:rPr>
          <w:sz w:val="18"/>
          <w:szCs w:val="18"/>
        </w:rPr>
      </w:pPr>
    </w:p>
    <w:p w:rsidR="00865495" w:rsidRDefault="00865495" w:rsidP="00865495">
      <w:pPr>
        <w:rPr>
          <w:b/>
          <w:sz w:val="22"/>
          <w:szCs w:val="22"/>
        </w:rPr>
      </w:pPr>
      <w:r w:rsidRPr="000F3BAE">
        <w:rPr>
          <w:b/>
          <w:sz w:val="22"/>
          <w:szCs w:val="22"/>
        </w:rPr>
        <w:t>Suggested Methods of Instruction / Learning Activities:</w:t>
      </w:r>
    </w:p>
    <w:p w:rsidR="00C8043A" w:rsidRPr="00FE2684" w:rsidRDefault="00C8043A" w:rsidP="00C8043A">
      <w:pPr>
        <w:pStyle w:val="ListParagraph"/>
        <w:numPr>
          <w:ilvl w:val="0"/>
          <w:numId w:val="5"/>
        </w:numPr>
        <w:rPr>
          <w:sz w:val="22"/>
          <w:szCs w:val="22"/>
        </w:rPr>
      </w:pPr>
      <w:r w:rsidRPr="00FE2684">
        <w:rPr>
          <w:sz w:val="22"/>
          <w:szCs w:val="22"/>
        </w:rPr>
        <w:t>Guided Practice (in/out of class)</w:t>
      </w:r>
    </w:p>
    <w:p w:rsidR="00C8043A" w:rsidRDefault="00C8043A" w:rsidP="00C8043A">
      <w:pPr>
        <w:pStyle w:val="ListParagraph"/>
        <w:numPr>
          <w:ilvl w:val="0"/>
          <w:numId w:val="6"/>
        </w:numPr>
        <w:rPr>
          <w:sz w:val="22"/>
          <w:szCs w:val="22"/>
        </w:rPr>
      </w:pPr>
      <w:r>
        <w:rPr>
          <w:sz w:val="22"/>
          <w:szCs w:val="22"/>
        </w:rPr>
        <w:t>Writing word and formula equations</w:t>
      </w:r>
    </w:p>
    <w:p w:rsidR="00C8043A" w:rsidRDefault="00C8043A" w:rsidP="00C8043A">
      <w:pPr>
        <w:pStyle w:val="ListParagraph"/>
        <w:numPr>
          <w:ilvl w:val="0"/>
          <w:numId w:val="6"/>
        </w:numPr>
        <w:rPr>
          <w:sz w:val="22"/>
          <w:szCs w:val="22"/>
        </w:rPr>
      </w:pPr>
      <w:r>
        <w:rPr>
          <w:sz w:val="22"/>
          <w:szCs w:val="22"/>
        </w:rPr>
        <w:t xml:space="preserve">Identify reaction types </w:t>
      </w:r>
    </w:p>
    <w:p w:rsidR="00C8043A" w:rsidRDefault="00C8043A" w:rsidP="00C8043A">
      <w:pPr>
        <w:pStyle w:val="ListParagraph"/>
        <w:numPr>
          <w:ilvl w:val="0"/>
          <w:numId w:val="6"/>
        </w:numPr>
        <w:rPr>
          <w:sz w:val="22"/>
          <w:szCs w:val="22"/>
        </w:rPr>
      </w:pPr>
      <w:r>
        <w:rPr>
          <w:sz w:val="22"/>
          <w:szCs w:val="22"/>
        </w:rPr>
        <w:t>Balancing</w:t>
      </w:r>
    </w:p>
    <w:p w:rsidR="00C8043A" w:rsidRPr="00C8043A" w:rsidRDefault="00C8043A" w:rsidP="00C8043A">
      <w:pPr>
        <w:pStyle w:val="ListParagraph"/>
        <w:numPr>
          <w:ilvl w:val="0"/>
          <w:numId w:val="6"/>
        </w:numPr>
        <w:rPr>
          <w:sz w:val="22"/>
          <w:szCs w:val="22"/>
        </w:rPr>
      </w:pPr>
      <w:r>
        <w:rPr>
          <w:sz w:val="22"/>
          <w:szCs w:val="22"/>
        </w:rPr>
        <w:t>Product prediction activities</w:t>
      </w:r>
    </w:p>
    <w:p w:rsidR="00865495" w:rsidRPr="000F3BAE" w:rsidRDefault="00865495" w:rsidP="00865495">
      <w:pPr>
        <w:pStyle w:val="ListParagraph"/>
        <w:numPr>
          <w:ilvl w:val="0"/>
          <w:numId w:val="9"/>
        </w:numPr>
        <w:rPr>
          <w:sz w:val="22"/>
          <w:szCs w:val="22"/>
        </w:rPr>
      </w:pPr>
      <w:r w:rsidRPr="000F3BAE">
        <w:rPr>
          <w:sz w:val="22"/>
          <w:szCs w:val="22"/>
        </w:rPr>
        <w:t>Laboratory Experiments/Reports</w:t>
      </w:r>
    </w:p>
    <w:p w:rsidR="00865495" w:rsidRPr="000F3BAE" w:rsidRDefault="00071CC7" w:rsidP="00865495">
      <w:pPr>
        <w:pStyle w:val="ListParagraph"/>
        <w:numPr>
          <w:ilvl w:val="1"/>
          <w:numId w:val="9"/>
        </w:numPr>
        <w:rPr>
          <w:sz w:val="22"/>
          <w:szCs w:val="22"/>
        </w:rPr>
      </w:pPr>
      <w:r>
        <w:rPr>
          <w:sz w:val="22"/>
          <w:szCs w:val="22"/>
        </w:rPr>
        <w:t>Reaction types/balanced chemical equations.</w:t>
      </w:r>
    </w:p>
    <w:p w:rsidR="00865495" w:rsidRDefault="00865495" w:rsidP="009F1E96">
      <w:pPr>
        <w:rPr>
          <w:b/>
          <w:sz w:val="20"/>
        </w:rPr>
      </w:pPr>
    </w:p>
    <w:p w:rsidR="00865495" w:rsidRDefault="00865495" w:rsidP="00865495"/>
    <w:p w:rsidR="00C8043A" w:rsidRDefault="00C8043A" w:rsidP="00865495"/>
    <w:p w:rsidR="00C8043A" w:rsidRDefault="00C8043A" w:rsidP="00865495"/>
    <w:p w:rsidR="00C8043A" w:rsidRDefault="00C8043A" w:rsidP="00865495"/>
    <w:p w:rsidR="00C8043A" w:rsidRDefault="00C8043A" w:rsidP="00865495"/>
    <w:p w:rsidR="00C8043A" w:rsidRDefault="00C8043A" w:rsidP="00865495"/>
    <w:p w:rsidR="00C8043A" w:rsidRDefault="00C8043A" w:rsidP="00865495"/>
    <w:p w:rsidR="00C8043A" w:rsidRDefault="00C8043A" w:rsidP="00865495"/>
    <w:p w:rsidR="00C8043A" w:rsidRDefault="00C8043A" w:rsidP="00865495"/>
    <w:p w:rsidR="00C8043A" w:rsidRDefault="00C8043A" w:rsidP="00865495"/>
    <w:p w:rsidR="00C8043A" w:rsidRDefault="00C8043A" w:rsidP="00865495"/>
    <w:p w:rsidR="00C8043A" w:rsidRDefault="00C8043A" w:rsidP="00865495"/>
    <w:p w:rsidR="00C8043A" w:rsidRDefault="00C8043A" w:rsidP="00865495"/>
    <w:p w:rsidR="00C8043A" w:rsidRDefault="00C8043A" w:rsidP="00865495"/>
    <w:p w:rsidR="00C8043A" w:rsidRDefault="00C8043A" w:rsidP="00865495"/>
    <w:p w:rsidR="00C8043A" w:rsidRDefault="00C8043A" w:rsidP="00865495"/>
    <w:p w:rsidR="00C8043A" w:rsidRDefault="00C8043A" w:rsidP="00865495"/>
    <w:p w:rsidR="00C8043A" w:rsidRDefault="00C8043A" w:rsidP="00865495"/>
    <w:p w:rsidR="00C8043A" w:rsidRPr="007C5A10" w:rsidRDefault="00C8043A" w:rsidP="00865495"/>
    <w:p w:rsidR="00865495" w:rsidRPr="00ED0043" w:rsidRDefault="00865495" w:rsidP="00865495">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Unit </w:t>
      </w:r>
      <w:r w:rsidR="00860369">
        <w:rPr>
          <w:b/>
          <w:sz w:val="28"/>
          <w:szCs w:val="28"/>
        </w:rPr>
        <w:t>9</w:t>
      </w:r>
      <w:r>
        <w:rPr>
          <w:b/>
          <w:sz w:val="28"/>
          <w:szCs w:val="28"/>
        </w:rPr>
        <w:t xml:space="preserve">: </w:t>
      </w:r>
      <w:r w:rsidR="00DE1178">
        <w:rPr>
          <w:b/>
          <w:sz w:val="28"/>
          <w:szCs w:val="28"/>
        </w:rPr>
        <w:t>Gases</w:t>
      </w:r>
    </w:p>
    <w:p w:rsidR="00865495" w:rsidRPr="00715C66" w:rsidRDefault="00865495" w:rsidP="00865495">
      <w:pPr>
        <w:rPr>
          <w:b/>
          <w:sz w:val="18"/>
          <w:szCs w:val="18"/>
        </w:rPr>
      </w:pPr>
    </w:p>
    <w:p w:rsidR="00865495" w:rsidRDefault="00865495" w:rsidP="00865495">
      <w:pPr>
        <w:rPr>
          <w:sz w:val="22"/>
          <w:szCs w:val="22"/>
        </w:rPr>
      </w:pPr>
      <w:r w:rsidRPr="00ED0043">
        <w:rPr>
          <w:b/>
        </w:rPr>
        <w:t xml:space="preserve">Estimated Time: </w:t>
      </w:r>
      <w:r w:rsidR="00B2120C">
        <w:t>1.5-2.5 weeks</w:t>
      </w:r>
    </w:p>
    <w:p w:rsidR="00DE1178" w:rsidRPr="00DE1178" w:rsidRDefault="00DE1178" w:rsidP="00865495">
      <w:pPr>
        <w:rPr>
          <w:b/>
          <w:sz w:val="18"/>
          <w:szCs w:val="18"/>
        </w:rPr>
      </w:pPr>
    </w:p>
    <w:p w:rsidR="00865495" w:rsidRDefault="00865495" w:rsidP="00865495">
      <w:pPr>
        <w:rPr>
          <w:b/>
        </w:rPr>
      </w:pPr>
      <w:r w:rsidRPr="00ED0043">
        <w:rPr>
          <w:b/>
        </w:rPr>
        <w:t>Standard Alignment:</w:t>
      </w:r>
    </w:p>
    <w:p w:rsidR="00865495" w:rsidRDefault="00865495" w:rsidP="00865495">
      <w:pPr>
        <w:rPr>
          <w:sz w:val="22"/>
          <w:szCs w:val="22"/>
        </w:rPr>
      </w:pPr>
      <w:r>
        <w:rPr>
          <w:sz w:val="22"/>
          <w:szCs w:val="22"/>
        </w:rPr>
        <w:t>3</w:t>
      </w:r>
      <w:r w:rsidRPr="00642DF5">
        <w:rPr>
          <w:sz w:val="22"/>
          <w:szCs w:val="22"/>
        </w:rPr>
        <w:t xml:space="preserve">.4.12. A </w:t>
      </w:r>
      <w:r>
        <w:rPr>
          <w:sz w:val="22"/>
          <w:szCs w:val="22"/>
        </w:rPr>
        <w:t>–</w:t>
      </w:r>
      <w:r w:rsidRPr="00642DF5">
        <w:rPr>
          <w:sz w:val="22"/>
          <w:szCs w:val="22"/>
        </w:rPr>
        <w:t xml:space="preserve"> </w:t>
      </w:r>
      <w:r>
        <w:rPr>
          <w:sz w:val="22"/>
          <w:szCs w:val="22"/>
        </w:rPr>
        <w:t>Apply concepts about the structure and properties of matter.</w:t>
      </w:r>
    </w:p>
    <w:p w:rsidR="00865495" w:rsidRPr="006C0E4D" w:rsidRDefault="00865495" w:rsidP="00865495">
      <w:pPr>
        <w:rPr>
          <w:sz w:val="18"/>
          <w:szCs w:val="18"/>
        </w:rPr>
      </w:pPr>
    </w:p>
    <w:p w:rsidR="00865495" w:rsidRDefault="00865495" w:rsidP="00865495">
      <w:pPr>
        <w:rPr>
          <w:b/>
        </w:rPr>
      </w:pPr>
      <w:r w:rsidRPr="00ED0043">
        <w:rPr>
          <w:b/>
        </w:rPr>
        <w:t>Curricular Objectives:</w:t>
      </w:r>
    </w:p>
    <w:p w:rsidR="00865495" w:rsidRPr="00C8043A" w:rsidRDefault="00865495" w:rsidP="00C8043A">
      <w:pPr>
        <w:ind w:left="360"/>
        <w:rPr>
          <w:b/>
          <w:sz w:val="22"/>
          <w:szCs w:val="22"/>
        </w:rPr>
      </w:pPr>
      <w:r w:rsidRPr="00C8043A">
        <w:rPr>
          <w:b/>
          <w:sz w:val="22"/>
          <w:szCs w:val="22"/>
        </w:rPr>
        <w:t>Students will:</w:t>
      </w:r>
    </w:p>
    <w:p w:rsidR="00865495" w:rsidRDefault="002E1C2A" w:rsidP="00C8043A">
      <w:pPr>
        <w:pStyle w:val="ListParagraph"/>
        <w:numPr>
          <w:ilvl w:val="0"/>
          <w:numId w:val="17"/>
        </w:numPr>
        <w:rPr>
          <w:sz w:val="22"/>
          <w:szCs w:val="22"/>
        </w:rPr>
      </w:pPr>
      <w:r w:rsidRPr="00C8043A">
        <w:rPr>
          <w:sz w:val="22"/>
          <w:szCs w:val="22"/>
        </w:rPr>
        <w:t>Describe the movement, volume, attractive/repulsive forces, and collision elasticity of gas molecules as defined by the kinetic molecular theory.</w:t>
      </w:r>
    </w:p>
    <w:p w:rsidR="002E1C2A" w:rsidRDefault="002E1C2A" w:rsidP="00C8043A">
      <w:pPr>
        <w:pStyle w:val="ListParagraph"/>
        <w:numPr>
          <w:ilvl w:val="0"/>
          <w:numId w:val="17"/>
        </w:numPr>
        <w:rPr>
          <w:sz w:val="22"/>
          <w:szCs w:val="22"/>
        </w:rPr>
      </w:pPr>
      <w:r w:rsidRPr="00C8043A">
        <w:rPr>
          <w:sz w:val="22"/>
          <w:szCs w:val="22"/>
        </w:rPr>
        <w:t>Explain pressure and temperature at molecular level.</w:t>
      </w:r>
    </w:p>
    <w:p w:rsidR="002E1C2A" w:rsidRDefault="002E1C2A" w:rsidP="00C8043A">
      <w:pPr>
        <w:pStyle w:val="ListParagraph"/>
        <w:numPr>
          <w:ilvl w:val="0"/>
          <w:numId w:val="17"/>
        </w:numPr>
        <w:rPr>
          <w:sz w:val="22"/>
          <w:szCs w:val="22"/>
        </w:rPr>
      </w:pPr>
      <w:r w:rsidRPr="00C8043A">
        <w:rPr>
          <w:sz w:val="22"/>
          <w:szCs w:val="22"/>
        </w:rPr>
        <w:t>Define standard conditions of pressure and temperature.</w:t>
      </w:r>
    </w:p>
    <w:p w:rsidR="002E1C2A" w:rsidRDefault="00E103F2" w:rsidP="00C8043A">
      <w:pPr>
        <w:pStyle w:val="ListParagraph"/>
        <w:numPr>
          <w:ilvl w:val="0"/>
          <w:numId w:val="17"/>
        </w:numPr>
        <w:rPr>
          <w:sz w:val="22"/>
          <w:szCs w:val="22"/>
        </w:rPr>
      </w:pPr>
      <w:r w:rsidRPr="00C8043A">
        <w:rPr>
          <w:sz w:val="22"/>
          <w:szCs w:val="22"/>
        </w:rPr>
        <w:t>Convert between common units of temperature/pressure.</w:t>
      </w:r>
    </w:p>
    <w:p w:rsidR="00E103F2" w:rsidRPr="007321A0" w:rsidRDefault="001F1E76" w:rsidP="00C8043A">
      <w:pPr>
        <w:pStyle w:val="ListParagraph"/>
        <w:numPr>
          <w:ilvl w:val="0"/>
          <w:numId w:val="17"/>
        </w:numPr>
        <w:rPr>
          <w:sz w:val="22"/>
          <w:szCs w:val="22"/>
        </w:rPr>
      </w:pPr>
      <w:r w:rsidRPr="007321A0">
        <w:rPr>
          <w:sz w:val="22"/>
          <w:szCs w:val="22"/>
        </w:rPr>
        <w:t xml:space="preserve">Utilize mathematical relationships to predict changes in the number of particles, the temperature, the pressure, and the volume in a gaseous system </w:t>
      </w:r>
      <w:r w:rsidRPr="007321A0">
        <w:rPr>
          <w:sz w:val="18"/>
          <w:szCs w:val="18"/>
        </w:rPr>
        <w:t>(i.e. Boyle’s law, Charles’s law, Dalton’s law of partial pressures, the combined gas law, and the ideal gas law).</w:t>
      </w:r>
    </w:p>
    <w:p w:rsidR="0009182F" w:rsidRPr="007321A0" w:rsidRDefault="0009182F" w:rsidP="00C8043A">
      <w:pPr>
        <w:pStyle w:val="ListParagraph"/>
        <w:numPr>
          <w:ilvl w:val="0"/>
          <w:numId w:val="17"/>
        </w:numPr>
        <w:rPr>
          <w:sz w:val="22"/>
          <w:szCs w:val="22"/>
        </w:rPr>
      </w:pPr>
      <w:r w:rsidRPr="007321A0">
        <w:rPr>
          <w:sz w:val="22"/>
          <w:szCs w:val="22"/>
        </w:rPr>
        <w:t>Predict the amounts of reactants and products involved in a chemical reaction using molar volume of a gas at STP.</w:t>
      </w:r>
    </w:p>
    <w:p w:rsidR="00865495" w:rsidRPr="00FE2684" w:rsidRDefault="00865495" w:rsidP="00865495">
      <w:pPr>
        <w:pStyle w:val="ListParagraph"/>
        <w:ind w:left="1440"/>
        <w:rPr>
          <w:sz w:val="18"/>
          <w:szCs w:val="18"/>
        </w:rPr>
      </w:pPr>
    </w:p>
    <w:p w:rsidR="00865495" w:rsidRDefault="00865495" w:rsidP="00865495">
      <w:pPr>
        <w:rPr>
          <w:b/>
        </w:rPr>
      </w:pPr>
      <w:r w:rsidRPr="00ED0043">
        <w:rPr>
          <w:b/>
        </w:rPr>
        <w:t>Assessments/ Measurement of Objectives:</w:t>
      </w:r>
    </w:p>
    <w:p w:rsidR="00C8043A" w:rsidRDefault="00C8043A" w:rsidP="00C8043A">
      <w:pPr>
        <w:pStyle w:val="ListParagraph"/>
        <w:numPr>
          <w:ilvl w:val="0"/>
          <w:numId w:val="5"/>
        </w:numPr>
        <w:rPr>
          <w:sz w:val="22"/>
          <w:szCs w:val="22"/>
        </w:rPr>
      </w:pPr>
      <w:r>
        <w:rPr>
          <w:sz w:val="22"/>
          <w:szCs w:val="22"/>
        </w:rPr>
        <w:t>Lab observations/ reports</w:t>
      </w:r>
    </w:p>
    <w:p w:rsidR="00C8043A" w:rsidRDefault="00C8043A" w:rsidP="00C8043A">
      <w:pPr>
        <w:pStyle w:val="ListParagraph"/>
        <w:numPr>
          <w:ilvl w:val="0"/>
          <w:numId w:val="5"/>
        </w:numPr>
        <w:rPr>
          <w:sz w:val="22"/>
          <w:szCs w:val="22"/>
        </w:rPr>
      </w:pPr>
      <w:r>
        <w:rPr>
          <w:sz w:val="22"/>
          <w:szCs w:val="22"/>
        </w:rPr>
        <w:t>Objective quizzes / test based on objectives</w:t>
      </w:r>
    </w:p>
    <w:p w:rsidR="00C8043A" w:rsidRPr="005A5FBF" w:rsidRDefault="00C8043A" w:rsidP="00C8043A">
      <w:pPr>
        <w:pStyle w:val="ListParagraph"/>
        <w:numPr>
          <w:ilvl w:val="0"/>
          <w:numId w:val="5"/>
        </w:numPr>
        <w:rPr>
          <w:sz w:val="22"/>
          <w:szCs w:val="22"/>
        </w:rPr>
      </w:pPr>
      <w:r>
        <w:rPr>
          <w:sz w:val="22"/>
          <w:szCs w:val="22"/>
        </w:rPr>
        <w:t>Classroom activities / projects based on objectives</w:t>
      </w:r>
    </w:p>
    <w:p w:rsidR="00E103F2" w:rsidRPr="00E103F2" w:rsidRDefault="00E103F2" w:rsidP="00E103F2">
      <w:pPr>
        <w:pStyle w:val="ListParagraph"/>
        <w:rPr>
          <w:sz w:val="18"/>
          <w:szCs w:val="18"/>
        </w:rPr>
      </w:pPr>
    </w:p>
    <w:p w:rsidR="00865495" w:rsidRDefault="00865495" w:rsidP="00865495">
      <w:pPr>
        <w:rPr>
          <w:b/>
          <w:sz w:val="22"/>
          <w:szCs w:val="22"/>
        </w:rPr>
      </w:pPr>
      <w:r w:rsidRPr="000F3BAE">
        <w:rPr>
          <w:b/>
          <w:sz w:val="22"/>
          <w:szCs w:val="22"/>
        </w:rPr>
        <w:t>Suggested Methods of Instruction / Learning Activities:</w:t>
      </w:r>
    </w:p>
    <w:p w:rsidR="00C8043A" w:rsidRPr="00FE2684" w:rsidRDefault="00C8043A" w:rsidP="00C8043A">
      <w:pPr>
        <w:pStyle w:val="ListParagraph"/>
        <w:numPr>
          <w:ilvl w:val="0"/>
          <w:numId w:val="5"/>
        </w:numPr>
        <w:rPr>
          <w:sz w:val="22"/>
          <w:szCs w:val="22"/>
        </w:rPr>
      </w:pPr>
      <w:r w:rsidRPr="00FE2684">
        <w:rPr>
          <w:sz w:val="22"/>
          <w:szCs w:val="22"/>
        </w:rPr>
        <w:t>Guided Practice (in/out of class)</w:t>
      </w:r>
    </w:p>
    <w:p w:rsidR="00C8043A" w:rsidRDefault="00C8043A" w:rsidP="00C8043A">
      <w:pPr>
        <w:pStyle w:val="ListParagraph"/>
        <w:numPr>
          <w:ilvl w:val="0"/>
          <w:numId w:val="6"/>
        </w:numPr>
        <w:rPr>
          <w:sz w:val="22"/>
          <w:szCs w:val="22"/>
        </w:rPr>
      </w:pPr>
      <w:r>
        <w:rPr>
          <w:sz w:val="22"/>
          <w:szCs w:val="22"/>
        </w:rPr>
        <w:t>Boyle’s law calculations</w:t>
      </w:r>
    </w:p>
    <w:p w:rsidR="00C8043A" w:rsidRDefault="00C8043A" w:rsidP="00C8043A">
      <w:pPr>
        <w:pStyle w:val="ListParagraph"/>
        <w:numPr>
          <w:ilvl w:val="0"/>
          <w:numId w:val="6"/>
        </w:numPr>
        <w:rPr>
          <w:sz w:val="22"/>
          <w:szCs w:val="22"/>
        </w:rPr>
      </w:pPr>
      <w:r>
        <w:rPr>
          <w:sz w:val="22"/>
          <w:szCs w:val="22"/>
        </w:rPr>
        <w:t>Charles’ law calculations</w:t>
      </w:r>
    </w:p>
    <w:p w:rsidR="00C8043A" w:rsidRDefault="00C8043A" w:rsidP="00C8043A">
      <w:pPr>
        <w:pStyle w:val="ListParagraph"/>
        <w:numPr>
          <w:ilvl w:val="0"/>
          <w:numId w:val="6"/>
        </w:numPr>
        <w:rPr>
          <w:sz w:val="22"/>
          <w:szCs w:val="22"/>
        </w:rPr>
      </w:pPr>
      <w:r>
        <w:rPr>
          <w:sz w:val="22"/>
          <w:szCs w:val="22"/>
        </w:rPr>
        <w:t>Gay-Lussac’s calculations</w:t>
      </w:r>
    </w:p>
    <w:p w:rsidR="00C8043A" w:rsidRDefault="00C8043A" w:rsidP="00C8043A">
      <w:pPr>
        <w:pStyle w:val="ListParagraph"/>
        <w:numPr>
          <w:ilvl w:val="0"/>
          <w:numId w:val="6"/>
        </w:numPr>
        <w:rPr>
          <w:sz w:val="22"/>
          <w:szCs w:val="22"/>
        </w:rPr>
      </w:pPr>
      <w:r>
        <w:rPr>
          <w:sz w:val="22"/>
          <w:szCs w:val="22"/>
        </w:rPr>
        <w:t>Combined gas law calculations</w:t>
      </w:r>
    </w:p>
    <w:p w:rsidR="00C8043A" w:rsidRDefault="00C8043A" w:rsidP="00C8043A">
      <w:pPr>
        <w:pStyle w:val="ListParagraph"/>
        <w:numPr>
          <w:ilvl w:val="0"/>
          <w:numId w:val="6"/>
        </w:numPr>
        <w:rPr>
          <w:sz w:val="22"/>
          <w:szCs w:val="22"/>
        </w:rPr>
      </w:pPr>
      <w:r>
        <w:rPr>
          <w:sz w:val="22"/>
          <w:szCs w:val="22"/>
        </w:rPr>
        <w:t>Graham’s law calculations</w:t>
      </w:r>
    </w:p>
    <w:p w:rsidR="00865495" w:rsidRPr="000F3BAE" w:rsidRDefault="00865495" w:rsidP="00865495">
      <w:pPr>
        <w:pStyle w:val="ListParagraph"/>
        <w:numPr>
          <w:ilvl w:val="0"/>
          <w:numId w:val="9"/>
        </w:numPr>
        <w:rPr>
          <w:sz w:val="22"/>
          <w:szCs w:val="22"/>
        </w:rPr>
      </w:pPr>
      <w:r w:rsidRPr="000F3BAE">
        <w:rPr>
          <w:sz w:val="22"/>
          <w:szCs w:val="22"/>
        </w:rPr>
        <w:t>Laboratory Experiments/Reports</w:t>
      </w:r>
    </w:p>
    <w:p w:rsidR="00865495" w:rsidRPr="000F3BAE" w:rsidRDefault="00E103F2" w:rsidP="00865495">
      <w:pPr>
        <w:pStyle w:val="ListParagraph"/>
        <w:numPr>
          <w:ilvl w:val="1"/>
          <w:numId w:val="9"/>
        </w:numPr>
        <w:rPr>
          <w:sz w:val="22"/>
          <w:szCs w:val="22"/>
        </w:rPr>
      </w:pPr>
      <w:r>
        <w:rPr>
          <w:sz w:val="22"/>
          <w:szCs w:val="22"/>
        </w:rPr>
        <w:t>Boyle’s Law (PV=k)</w:t>
      </w:r>
    </w:p>
    <w:p w:rsidR="00865495" w:rsidRPr="000F3BAE" w:rsidRDefault="00865495" w:rsidP="00865495">
      <w:pPr>
        <w:rPr>
          <w:b/>
          <w:sz w:val="22"/>
          <w:szCs w:val="22"/>
        </w:rPr>
      </w:pPr>
    </w:p>
    <w:p w:rsidR="00865495" w:rsidRDefault="00865495" w:rsidP="009F1E96">
      <w:pPr>
        <w:rPr>
          <w:b/>
          <w:sz w:val="20"/>
        </w:rPr>
      </w:pPr>
    </w:p>
    <w:p w:rsidR="00865495" w:rsidRDefault="00865495"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Default="0009182F" w:rsidP="009F1E96">
      <w:pPr>
        <w:rPr>
          <w:b/>
          <w:sz w:val="20"/>
        </w:rPr>
      </w:pPr>
    </w:p>
    <w:p w:rsidR="0009182F" w:rsidRPr="007321A0" w:rsidRDefault="0009182F" w:rsidP="0009182F">
      <w:pPr>
        <w:pBdr>
          <w:top w:val="single" w:sz="4" w:space="1" w:color="auto"/>
          <w:left w:val="single" w:sz="4" w:space="4" w:color="auto"/>
          <w:bottom w:val="single" w:sz="4" w:space="1" w:color="auto"/>
          <w:right w:val="single" w:sz="4" w:space="4" w:color="auto"/>
        </w:pBdr>
        <w:jc w:val="center"/>
        <w:rPr>
          <w:b/>
          <w:sz w:val="28"/>
          <w:szCs w:val="28"/>
        </w:rPr>
      </w:pPr>
      <w:r w:rsidRPr="007321A0">
        <w:rPr>
          <w:b/>
          <w:sz w:val="28"/>
          <w:szCs w:val="28"/>
        </w:rPr>
        <w:t>Unit 10: Solutions</w:t>
      </w:r>
    </w:p>
    <w:p w:rsidR="0009182F" w:rsidRPr="007321A0" w:rsidRDefault="0009182F" w:rsidP="0009182F">
      <w:pPr>
        <w:rPr>
          <w:b/>
          <w:sz w:val="18"/>
          <w:szCs w:val="18"/>
        </w:rPr>
      </w:pPr>
    </w:p>
    <w:p w:rsidR="0009182F" w:rsidRPr="007321A0" w:rsidRDefault="0009182F" w:rsidP="0009182F">
      <w:pPr>
        <w:rPr>
          <w:sz w:val="22"/>
          <w:szCs w:val="22"/>
        </w:rPr>
      </w:pPr>
      <w:r w:rsidRPr="007321A0">
        <w:rPr>
          <w:b/>
        </w:rPr>
        <w:t xml:space="preserve">Estimated Time: </w:t>
      </w:r>
      <w:r w:rsidRPr="007321A0">
        <w:t>1.0-1.5 weeks</w:t>
      </w:r>
    </w:p>
    <w:p w:rsidR="0009182F" w:rsidRPr="007321A0" w:rsidRDefault="0009182F" w:rsidP="0009182F">
      <w:pPr>
        <w:rPr>
          <w:b/>
          <w:sz w:val="18"/>
          <w:szCs w:val="18"/>
        </w:rPr>
      </w:pPr>
    </w:p>
    <w:p w:rsidR="0009182F" w:rsidRPr="007321A0" w:rsidRDefault="0009182F" w:rsidP="0009182F">
      <w:pPr>
        <w:rPr>
          <w:b/>
        </w:rPr>
      </w:pPr>
      <w:r w:rsidRPr="007321A0">
        <w:rPr>
          <w:b/>
        </w:rPr>
        <w:t>Standard Alignment:</w:t>
      </w:r>
    </w:p>
    <w:p w:rsidR="002E5F71" w:rsidRPr="007321A0" w:rsidRDefault="0009182F" w:rsidP="002E5F71">
      <w:pPr>
        <w:rPr>
          <w:sz w:val="22"/>
          <w:szCs w:val="22"/>
        </w:rPr>
      </w:pPr>
      <w:r w:rsidRPr="007321A0">
        <w:rPr>
          <w:sz w:val="22"/>
          <w:szCs w:val="22"/>
        </w:rPr>
        <w:t xml:space="preserve"> </w:t>
      </w:r>
      <w:r w:rsidR="002E5F71" w:rsidRPr="007321A0">
        <w:rPr>
          <w:sz w:val="22"/>
          <w:szCs w:val="22"/>
        </w:rPr>
        <w:t>3.4.12. A – Apply concepts about the structure and properties of matter.</w:t>
      </w:r>
    </w:p>
    <w:p w:rsidR="0009182F" w:rsidRPr="007321A0" w:rsidRDefault="0009182F" w:rsidP="0009182F">
      <w:pPr>
        <w:rPr>
          <w:sz w:val="22"/>
          <w:szCs w:val="22"/>
        </w:rPr>
      </w:pPr>
    </w:p>
    <w:p w:rsidR="0009182F" w:rsidRPr="007321A0" w:rsidRDefault="0009182F" w:rsidP="0009182F">
      <w:pPr>
        <w:rPr>
          <w:sz w:val="18"/>
          <w:szCs w:val="18"/>
        </w:rPr>
      </w:pPr>
    </w:p>
    <w:p w:rsidR="0009182F" w:rsidRPr="007321A0" w:rsidRDefault="0009182F" w:rsidP="0009182F">
      <w:pPr>
        <w:rPr>
          <w:b/>
        </w:rPr>
      </w:pPr>
      <w:r w:rsidRPr="007321A0">
        <w:rPr>
          <w:b/>
        </w:rPr>
        <w:t>Curricular Objectives:</w:t>
      </w:r>
    </w:p>
    <w:p w:rsidR="0009182F" w:rsidRPr="007321A0" w:rsidRDefault="0009182F" w:rsidP="0009182F">
      <w:pPr>
        <w:ind w:left="360"/>
        <w:rPr>
          <w:b/>
          <w:sz w:val="22"/>
          <w:szCs w:val="22"/>
        </w:rPr>
      </w:pPr>
      <w:r w:rsidRPr="007321A0">
        <w:rPr>
          <w:b/>
          <w:sz w:val="22"/>
          <w:szCs w:val="22"/>
        </w:rPr>
        <w:t>Students will:</w:t>
      </w:r>
    </w:p>
    <w:p w:rsidR="0009182F" w:rsidRPr="007321A0" w:rsidRDefault="0009182F" w:rsidP="0009182F">
      <w:pPr>
        <w:pStyle w:val="ListParagraph"/>
        <w:numPr>
          <w:ilvl w:val="1"/>
          <w:numId w:val="13"/>
        </w:numPr>
        <w:rPr>
          <w:sz w:val="22"/>
          <w:szCs w:val="22"/>
        </w:rPr>
      </w:pPr>
      <w:r w:rsidRPr="007321A0">
        <w:rPr>
          <w:sz w:val="22"/>
          <w:szCs w:val="22"/>
        </w:rPr>
        <w:t xml:space="preserve">Compare properties of solutions containing ionic or molecular solutes </w:t>
      </w:r>
      <w:r w:rsidRPr="007321A0">
        <w:rPr>
          <w:sz w:val="18"/>
          <w:szCs w:val="18"/>
        </w:rPr>
        <w:t>(e.g. dissolving, dissociating)</w:t>
      </w:r>
      <w:r w:rsidRPr="007321A0">
        <w:rPr>
          <w:sz w:val="22"/>
          <w:szCs w:val="22"/>
        </w:rPr>
        <w:t>.</w:t>
      </w:r>
    </w:p>
    <w:p w:rsidR="0009182F" w:rsidRPr="007321A0" w:rsidRDefault="0009182F" w:rsidP="0009182F">
      <w:pPr>
        <w:pStyle w:val="ListParagraph"/>
        <w:numPr>
          <w:ilvl w:val="1"/>
          <w:numId w:val="13"/>
        </w:numPr>
        <w:rPr>
          <w:sz w:val="22"/>
          <w:szCs w:val="22"/>
        </w:rPr>
      </w:pPr>
      <w:r w:rsidRPr="007321A0">
        <w:rPr>
          <w:sz w:val="22"/>
          <w:szCs w:val="22"/>
        </w:rPr>
        <w:t xml:space="preserve">Describe how factors can affect solubility </w:t>
      </w:r>
      <w:r w:rsidRPr="007321A0">
        <w:rPr>
          <w:sz w:val="18"/>
          <w:szCs w:val="18"/>
        </w:rPr>
        <w:t>(e.g. temperature, concentration, surface area).</w:t>
      </w:r>
    </w:p>
    <w:p w:rsidR="0009182F" w:rsidRPr="007321A0" w:rsidRDefault="0009182F" w:rsidP="0009182F">
      <w:pPr>
        <w:pStyle w:val="ListParagraph"/>
        <w:numPr>
          <w:ilvl w:val="1"/>
          <w:numId w:val="13"/>
        </w:numPr>
        <w:rPr>
          <w:sz w:val="22"/>
          <w:szCs w:val="22"/>
        </w:rPr>
      </w:pPr>
      <w:r w:rsidRPr="007321A0">
        <w:rPr>
          <w:sz w:val="22"/>
          <w:szCs w:val="22"/>
        </w:rPr>
        <w:t xml:space="preserve">Describe various ways that concentration can be expressed and calculated (e.g. </w:t>
      </w:r>
      <w:proofErr w:type="spellStart"/>
      <w:r w:rsidRPr="007321A0">
        <w:rPr>
          <w:sz w:val="22"/>
          <w:szCs w:val="22"/>
        </w:rPr>
        <w:t>molarity</w:t>
      </w:r>
      <w:proofErr w:type="spellEnd"/>
      <w:r w:rsidRPr="007321A0">
        <w:rPr>
          <w:sz w:val="22"/>
          <w:szCs w:val="22"/>
        </w:rPr>
        <w:t>, percent by mass, percent by volume).</w:t>
      </w:r>
    </w:p>
    <w:p w:rsidR="0009182F" w:rsidRPr="007321A0" w:rsidRDefault="0009182F" w:rsidP="0009182F">
      <w:pPr>
        <w:pStyle w:val="ListParagraph"/>
        <w:numPr>
          <w:ilvl w:val="1"/>
          <w:numId w:val="13"/>
        </w:numPr>
        <w:rPr>
          <w:sz w:val="22"/>
          <w:szCs w:val="22"/>
        </w:rPr>
      </w:pPr>
      <w:r w:rsidRPr="007321A0">
        <w:rPr>
          <w:sz w:val="22"/>
          <w:szCs w:val="22"/>
        </w:rPr>
        <w:t>Describe how chemical bonding can affect whether a substance dissolves in a given liquid.</w:t>
      </w:r>
    </w:p>
    <w:p w:rsidR="0009182F" w:rsidRPr="007321A0" w:rsidRDefault="0009182F" w:rsidP="0009182F">
      <w:pPr>
        <w:rPr>
          <w:sz w:val="18"/>
          <w:szCs w:val="18"/>
        </w:rPr>
      </w:pPr>
    </w:p>
    <w:p w:rsidR="0009182F" w:rsidRPr="007321A0" w:rsidRDefault="0009182F" w:rsidP="0009182F">
      <w:pPr>
        <w:rPr>
          <w:sz w:val="18"/>
          <w:szCs w:val="18"/>
        </w:rPr>
      </w:pPr>
    </w:p>
    <w:p w:rsidR="0009182F" w:rsidRPr="007321A0" w:rsidRDefault="0009182F" w:rsidP="0009182F">
      <w:pPr>
        <w:rPr>
          <w:sz w:val="18"/>
          <w:szCs w:val="18"/>
        </w:rPr>
      </w:pPr>
    </w:p>
    <w:p w:rsidR="0009182F" w:rsidRPr="007321A0" w:rsidRDefault="0009182F" w:rsidP="0009182F">
      <w:pPr>
        <w:rPr>
          <w:sz w:val="18"/>
          <w:szCs w:val="18"/>
        </w:rPr>
      </w:pPr>
    </w:p>
    <w:p w:rsidR="0009182F" w:rsidRPr="007321A0" w:rsidRDefault="0009182F" w:rsidP="0009182F">
      <w:pPr>
        <w:rPr>
          <w:b/>
        </w:rPr>
      </w:pPr>
      <w:r w:rsidRPr="007321A0">
        <w:rPr>
          <w:b/>
        </w:rPr>
        <w:t>Assessments/ Measurement of Objectives:</w:t>
      </w:r>
    </w:p>
    <w:p w:rsidR="0009182F" w:rsidRPr="007321A0" w:rsidRDefault="0009182F" w:rsidP="0009182F">
      <w:pPr>
        <w:pStyle w:val="ListParagraph"/>
        <w:numPr>
          <w:ilvl w:val="0"/>
          <w:numId w:val="5"/>
        </w:numPr>
        <w:rPr>
          <w:sz w:val="22"/>
          <w:szCs w:val="22"/>
        </w:rPr>
      </w:pPr>
      <w:r w:rsidRPr="007321A0">
        <w:rPr>
          <w:sz w:val="22"/>
          <w:szCs w:val="22"/>
        </w:rPr>
        <w:t>Lab observations/ reports</w:t>
      </w:r>
    </w:p>
    <w:p w:rsidR="0009182F" w:rsidRPr="007321A0" w:rsidRDefault="0009182F" w:rsidP="0009182F">
      <w:pPr>
        <w:pStyle w:val="ListParagraph"/>
        <w:numPr>
          <w:ilvl w:val="0"/>
          <w:numId w:val="5"/>
        </w:numPr>
        <w:rPr>
          <w:sz w:val="22"/>
          <w:szCs w:val="22"/>
        </w:rPr>
      </w:pPr>
      <w:r w:rsidRPr="007321A0">
        <w:rPr>
          <w:sz w:val="22"/>
          <w:szCs w:val="22"/>
        </w:rPr>
        <w:t>Objective quizzes / test based on objectives</w:t>
      </w:r>
    </w:p>
    <w:p w:rsidR="0009182F" w:rsidRPr="007321A0" w:rsidRDefault="0009182F" w:rsidP="0009182F">
      <w:pPr>
        <w:pStyle w:val="ListParagraph"/>
        <w:numPr>
          <w:ilvl w:val="0"/>
          <w:numId w:val="5"/>
        </w:numPr>
        <w:rPr>
          <w:sz w:val="22"/>
          <w:szCs w:val="22"/>
        </w:rPr>
      </w:pPr>
      <w:r w:rsidRPr="007321A0">
        <w:rPr>
          <w:sz w:val="22"/>
          <w:szCs w:val="22"/>
        </w:rPr>
        <w:t>Classroom activities / projects based on objectives</w:t>
      </w:r>
    </w:p>
    <w:p w:rsidR="0009182F" w:rsidRPr="007321A0" w:rsidRDefault="0009182F" w:rsidP="0009182F">
      <w:pPr>
        <w:pStyle w:val="ListParagraph"/>
        <w:rPr>
          <w:sz w:val="18"/>
          <w:szCs w:val="18"/>
        </w:rPr>
      </w:pPr>
    </w:p>
    <w:p w:rsidR="0009182F" w:rsidRPr="007321A0" w:rsidRDefault="0009182F" w:rsidP="0009182F">
      <w:pPr>
        <w:rPr>
          <w:b/>
          <w:sz w:val="22"/>
          <w:szCs w:val="22"/>
        </w:rPr>
      </w:pPr>
      <w:r w:rsidRPr="007321A0">
        <w:rPr>
          <w:b/>
          <w:sz w:val="22"/>
          <w:szCs w:val="22"/>
        </w:rPr>
        <w:t>Suggested Methods of Instruction / Learning Activities:</w:t>
      </w:r>
    </w:p>
    <w:p w:rsidR="0009182F" w:rsidRPr="007321A0" w:rsidRDefault="0009182F" w:rsidP="0009182F">
      <w:pPr>
        <w:pStyle w:val="ListParagraph"/>
        <w:numPr>
          <w:ilvl w:val="0"/>
          <w:numId w:val="5"/>
        </w:numPr>
        <w:rPr>
          <w:sz w:val="22"/>
          <w:szCs w:val="22"/>
        </w:rPr>
      </w:pPr>
      <w:r w:rsidRPr="007321A0">
        <w:rPr>
          <w:sz w:val="22"/>
          <w:szCs w:val="22"/>
        </w:rPr>
        <w:t>Guided Practice (in/out of class)</w:t>
      </w:r>
    </w:p>
    <w:p w:rsidR="0009182F" w:rsidRPr="007321A0" w:rsidRDefault="0009182F" w:rsidP="0009182F">
      <w:pPr>
        <w:pStyle w:val="ListParagraph"/>
        <w:numPr>
          <w:ilvl w:val="0"/>
          <w:numId w:val="9"/>
        </w:numPr>
        <w:rPr>
          <w:sz w:val="22"/>
          <w:szCs w:val="22"/>
        </w:rPr>
      </w:pPr>
      <w:r w:rsidRPr="007321A0">
        <w:rPr>
          <w:sz w:val="22"/>
          <w:szCs w:val="22"/>
        </w:rPr>
        <w:t xml:space="preserve"> </w:t>
      </w:r>
      <w:proofErr w:type="spellStart"/>
      <w:r w:rsidRPr="007321A0">
        <w:rPr>
          <w:sz w:val="22"/>
          <w:szCs w:val="22"/>
        </w:rPr>
        <w:t>Molarity</w:t>
      </w:r>
      <w:proofErr w:type="spellEnd"/>
      <w:r w:rsidRPr="007321A0">
        <w:rPr>
          <w:sz w:val="22"/>
          <w:szCs w:val="22"/>
        </w:rPr>
        <w:t xml:space="preserve"> calculations; percent concentrate calculations</w:t>
      </w:r>
    </w:p>
    <w:p w:rsidR="0009182F" w:rsidRPr="007321A0" w:rsidRDefault="0009182F" w:rsidP="0009182F">
      <w:pPr>
        <w:pStyle w:val="ListParagraph"/>
        <w:numPr>
          <w:ilvl w:val="0"/>
          <w:numId w:val="9"/>
        </w:numPr>
        <w:rPr>
          <w:sz w:val="22"/>
          <w:szCs w:val="22"/>
        </w:rPr>
      </w:pPr>
      <w:r w:rsidRPr="007321A0">
        <w:rPr>
          <w:sz w:val="22"/>
          <w:szCs w:val="22"/>
        </w:rPr>
        <w:t>Predict the solubility of ionic/covalent compounds</w:t>
      </w:r>
    </w:p>
    <w:p w:rsidR="0009182F" w:rsidRPr="007321A0" w:rsidRDefault="0009182F" w:rsidP="0009182F">
      <w:pPr>
        <w:pStyle w:val="ListParagraph"/>
        <w:numPr>
          <w:ilvl w:val="0"/>
          <w:numId w:val="9"/>
        </w:numPr>
        <w:rPr>
          <w:sz w:val="22"/>
          <w:szCs w:val="22"/>
        </w:rPr>
      </w:pPr>
      <w:r w:rsidRPr="007321A0">
        <w:rPr>
          <w:sz w:val="22"/>
          <w:szCs w:val="22"/>
        </w:rPr>
        <w:t>Laboratory Experiments / Reports</w:t>
      </w:r>
    </w:p>
    <w:p w:rsidR="0009182F" w:rsidRPr="007321A0" w:rsidRDefault="0009182F" w:rsidP="0009182F">
      <w:pPr>
        <w:pStyle w:val="ListParagraph"/>
        <w:numPr>
          <w:ilvl w:val="1"/>
          <w:numId w:val="9"/>
        </w:numPr>
        <w:rPr>
          <w:sz w:val="22"/>
          <w:szCs w:val="22"/>
        </w:rPr>
      </w:pPr>
      <w:r w:rsidRPr="007321A0">
        <w:rPr>
          <w:sz w:val="22"/>
          <w:szCs w:val="22"/>
        </w:rPr>
        <w:t>Distillation</w:t>
      </w:r>
    </w:p>
    <w:p w:rsidR="0009182F" w:rsidRPr="007321A0" w:rsidRDefault="0009182F" w:rsidP="0009182F">
      <w:pPr>
        <w:rPr>
          <w:b/>
          <w:sz w:val="22"/>
          <w:szCs w:val="22"/>
        </w:rPr>
      </w:pPr>
    </w:p>
    <w:p w:rsidR="0009182F" w:rsidRDefault="0009182F" w:rsidP="009F1E96">
      <w:pPr>
        <w:rPr>
          <w:b/>
          <w:sz w:val="20"/>
        </w:rPr>
      </w:pPr>
    </w:p>
    <w:sectPr w:rsidR="0009182F" w:rsidSect="00006A66">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82F" w:rsidRDefault="0009182F" w:rsidP="00451837">
      <w:r>
        <w:separator/>
      </w:r>
    </w:p>
  </w:endnote>
  <w:endnote w:type="continuationSeparator" w:id="1">
    <w:p w:rsidR="0009182F" w:rsidRDefault="0009182F" w:rsidP="004518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82F" w:rsidRDefault="0009182F">
    <w:pPr>
      <w:pStyle w:val="Footer"/>
      <w:jc w:val="right"/>
    </w:pPr>
    <w:r>
      <w:t>PCSD Board Approved April 2010</w:t>
    </w:r>
    <w:r w:rsidR="007321A0">
      <w:t>- Revision Approved May 2011</w:t>
    </w:r>
    <w:r>
      <w:t xml:space="preserve"> </w:t>
    </w:r>
    <w:r w:rsidR="007321A0">
      <w:t xml:space="preserve"> </w:t>
    </w:r>
    <w:r>
      <w:t xml:space="preserve">  Page </w:t>
    </w:r>
    <w:fldSimple w:instr=" PAGE   \* MERGEFORMAT ">
      <w:r w:rsidR="007321A0">
        <w:rPr>
          <w:noProof/>
        </w:rPr>
        <w:t>10</w:t>
      </w:r>
    </w:fldSimple>
  </w:p>
  <w:p w:rsidR="0009182F" w:rsidRDefault="00091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82F" w:rsidRDefault="0009182F" w:rsidP="00451837">
      <w:r>
        <w:separator/>
      </w:r>
    </w:p>
  </w:footnote>
  <w:footnote w:type="continuationSeparator" w:id="1">
    <w:p w:rsidR="0009182F" w:rsidRDefault="0009182F" w:rsidP="004518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C6806"/>
    <w:multiLevelType w:val="hybridMultilevel"/>
    <w:tmpl w:val="1F5C6B8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9D0F07"/>
    <w:multiLevelType w:val="hybridMultilevel"/>
    <w:tmpl w:val="85A0B43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5D247FD"/>
    <w:multiLevelType w:val="hybridMultilevel"/>
    <w:tmpl w:val="CDE6A8D8"/>
    <w:lvl w:ilvl="0" w:tplc="53E885B6">
      <w:start w:val="1"/>
      <w:numFmt w:val="lowerLetter"/>
      <w:lvlText w:val="%1."/>
      <w:lvlJc w:val="left"/>
      <w:pPr>
        <w:ind w:left="2790" w:hanging="360"/>
      </w:pPr>
      <w:rPr>
        <w:rFonts w:hint="default"/>
      </w:rPr>
    </w:lvl>
    <w:lvl w:ilvl="1" w:tplc="04090019">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
    <w:nsid w:val="28B01006"/>
    <w:multiLevelType w:val="hybridMultilevel"/>
    <w:tmpl w:val="CD6A17E0"/>
    <w:lvl w:ilvl="0" w:tplc="04090019">
      <w:start w:val="1"/>
      <w:numFmt w:val="lowerLetter"/>
      <w:lvlText w:val="%1."/>
      <w:lvlJc w:val="left"/>
      <w:pPr>
        <w:ind w:left="2070" w:hanging="360"/>
      </w:p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
    <w:nsid w:val="2C422991"/>
    <w:multiLevelType w:val="hybridMultilevel"/>
    <w:tmpl w:val="A600D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C412C"/>
    <w:multiLevelType w:val="hybridMultilevel"/>
    <w:tmpl w:val="5900C9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182189"/>
    <w:multiLevelType w:val="hybridMultilevel"/>
    <w:tmpl w:val="EA06993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A04BED"/>
    <w:multiLevelType w:val="hybridMultilevel"/>
    <w:tmpl w:val="27008198"/>
    <w:lvl w:ilvl="0" w:tplc="53E885B6">
      <w:start w:val="1"/>
      <w:numFmt w:val="lowerLetter"/>
      <w:lvlText w:val="%1."/>
      <w:lvlJc w:val="left"/>
      <w:pPr>
        <w:ind w:left="1710" w:hanging="360"/>
      </w:pPr>
      <w:rPr>
        <w:rFonts w:hint="default"/>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3BA55F13"/>
    <w:multiLevelType w:val="hybridMultilevel"/>
    <w:tmpl w:val="0106A684"/>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3B70D6"/>
    <w:multiLevelType w:val="hybridMultilevel"/>
    <w:tmpl w:val="EE4EE42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51161D"/>
    <w:multiLevelType w:val="hybridMultilevel"/>
    <w:tmpl w:val="FFEA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B24CE3"/>
    <w:multiLevelType w:val="hybridMultilevel"/>
    <w:tmpl w:val="1F5C6B8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A72164F"/>
    <w:multiLevelType w:val="hybridMultilevel"/>
    <w:tmpl w:val="081EC6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FE65E2"/>
    <w:multiLevelType w:val="hybridMultilevel"/>
    <w:tmpl w:val="3A006B0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D53CA9"/>
    <w:multiLevelType w:val="hybridMultilevel"/>
    <w:tmpl w:val="EDB8719C"/>
    <w:lvl w:ilvl="0" w:tplc="88686096">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8932B9C"/>
    <w:multiLevelType w:val="hybridMultilevel"/>
    <w:tmpl w:val="7BE8E6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821613E"/>
    <w:multiLevelType w:val="hybridMultilevel"/>
    <w:tmpl w:val="65166F1E"/>
    <w:lvl w:ilvl="0" w:tplc="04090015">
      <w:start w:val="1"/>
      <w:numFmt w:val="upperLetter"/>
      <w:lvlText w:val="%1."/>
      <w:lvlJc w:val="left"/>
      <w:pPr>
        <w:ind w:left="720" w:hanging="360"/>
      </w:pPr>
    </w:lvl>
    <w:lvl w:ilvl="1" w:tplc="53E885B6">
      <w:start w:val="1"/>
      <w:numFmt w:val="lowerLetter"/>
      <w:lvlText w:val="%2."/>
      <w:lvlJc w:val="left"/>
      <w:pPr>
        <w:ind w:left="1710" w:hanging="360"/>
      </w:pPr>
      <w:rPr>
        <w:rFonts w:hint="default"/>
      </w:rPr>
    </w:lvl>
    <w:lvl w:ilvl="2" w:tplc="C56C32EC">
      <w:start w:val="1"/>
      <w:numFmt w:val="lowerLetter"/>
      <w:lvlText w:val="%3."/>
      <w:lvlJc w:val="left"/>
      <w:pPr>
        <w:ind w:left="1980" w:hanging="36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5"/>
  </w:num>
  <w:num w:numId="4">
    <w:abstractNumId w:val="16"/>
  </w:num>
  <w:num w:numId="5">
    <w:abstractNumId w:val="13"/>
  </w:num>
  <w:num w:numId="6">
    <w:abstractNumId w:val="4"/>
  </w:num>
  <w:num w:numId="7">
    <w:abstractNumId w:val="12"/>
  </w:num>
  <w:num w:numId="8">
    <w:abstractNumId w:val="10"/>
  </w:num>
  <w:num w:numId="9">
    <w:abstractNumId w:val="9"/>
  </w:num>
  <w:num w:numId="10">
    <w:abstractNumId w:val="14"/>
  </w:num>
  <w:num w:numId="11">
    <w:abstractNumId w:val="15"/>
  </w:num>
  <w:num w:numId="12">
    <w:abstractNumId w:val="1"/>
  </w:num>
  <w:num w:numId="13">
    <w:abstractNumId w:val="7"/>
  </w:num>
  <w:num w:numId="14">
    <w:abstractNumId w:val="2"/>
  </w:num>
  <w:num w:numId="15">
    <w:abstractNumId w:val="0"/>
  </w:num>
  <w:num w:numId="16">
    <w:abstractNumId w:val="3"/>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efaultTabStop w:val="720"/>
  <w:drawingGridHorizontalSpacing w:val="120"/>
  <w:displayHorizontalDrawingGridEvery w:val="2"/>
  <w:characterSpacingControl w:val="doNotCompress"/>
  <w:hdrShapeDefaults>
    <o:shapedefaults v:ext="edit" spidmax="10241"/>
  </w:hdrShapeDefaults>
  <w:footnotePr>
    <w:footnote w:id="0"/>
    <w:footnote w:id="1"/>
  </w:footnotePr>
  <w:endnotePr>
    <w:endnote w:id="0"/>
    <w:endnote w:id="1"/>
  </w:endnotePr>
  <w:compat/>
  <w:rsids>
    <w:rsidRoot w:val="00703482"/>
    <w:rsid w:val="00006A66"/>
    <w:rsid w:val="00047CC7"/>
    <w:rsid w:val="00064D5D"/>
    <w:rsid w:val="00071CC7"/>
    <w:rsid w:val="0009182F"/>
    <w:rsid w:val="000E46C5"/>
    <w:rsid w:val="000F3BAE"/>
    <w:rsid w:val="00105F8A"/>
    <w:rsid w:val="00154F2F"/>
    <w:rsid w:val="001715AC"/>
    <w:rsid w:val="001F1E76"/>
    <w:rsid w:val="0020709E"/>
    <w:rsid w:val="00235800"/>
    <w:rsid w:val="00240EB8"/>
    <w:rsid w:val="002664BA"/>
    <w:rsid w:val="00290583"/>
    <w:rsid w:val="00295600"/>
    <w:rsid w:val="002E1C2A"/>
    <w:rsid w:val="002E5F71"/>
    <w:rsid w:val="00366BD6"/>
    <w:rsid w:val="003C704B"/>
    <w:rsid w:val="00451837"/>
    <w:rsid w:val="00455A3E"/>
    <w:rsid w:val="0046043E"/>
    <w:rsid w:val="004B7C98"/>
    <w:rsid w:val="004C36D5"/>
    <w:rsid w:val="004E783E"/>
    <w:rsid w:val="00534D54"/>
    <w:rsid w:val="005639E5"/>
    <w:rsid w:val="00590BE3"/>
    <w:rsid w:val="005911EA"/>
    <w:rsid w:val="005A5FBF"/>
    <w:rsid w:val="005F0F13"/>
    <w:rsid w:val="00634877"/>
    <w:rsid w:val="00642DF5"/>
    <w:rsid w:val="006B3658"/>
    <w:rsid w:val="006C0E4D"/>
    <w:rsid w:val="006D5424"/>
    <w:rsid w:val="006E118D"/>
    <w:rsid w:val="00703482"/>
    <w:rsid w:val="00715C66"/>
    <w:rsid w:val="007321A0"/>
    <w:rsid w:val="00754C84"/>
    <w:rsid w:val="00763D27"/>
    <w:rsid w:val="007C0500"/>
    <w:rsid w:val="007C5A10"/>
    <w:rsid w:val="007D0B24"/>
    <w:rsid w:val="007F5091"/>
    <w:rsid w:val="00821064"/>
    <w:rsid w:val="00860369"/>
    <w:rsid w:val="00865495"/>
    <w:rsid w:val="008838F4"/>
    <w:rsid w:val="008A313B"/>
    <w:rsid w:val="008A5B77"/>
    <w:rsid w:val="008C2C31"/>
    <w:rsid w:val="008D5C60"/>
    <w:rsid w:val="00901A02"/>
    <w:rsid w:val="00913BB6"/>
    <w:rsid w:val="009226D5"/>
    <w:rsid w:val="009554E5"/>
    <w:rsid w:val="009749A7"/>
    <w:rsid w:val="009D0A5B"/>
    <w:rsid w:val="009E1000"/>
    <w:rsid w:val="009F1E96"/>
    <w:rsid w:val="00AA384C"/>
    <w:rsid w:val="00AC05D8"/>
    <w:rsid w:val="00AC33AD"/>
    <w:rsid w:val="00AF406A"/>
    <w:rsid w:val="00B04E7E"/>
    <w:rsid w:val="00B2120C"/>
    <w:rsid w:val="00BA2372"/>
    <w:rsid w:val="00BA433E"/>
    <w:rsid w:val="00BE4B54"/>
    <w:rsid w:val="00C147FF"/>
    <w:rsid w:val="00C8043A"/>
    <w:rsid w:val="00CA321F"/>
    <w:rsid w:val="00D64BE3"/>
    <w:rsid w:val="00D71B81"/>
    <w:rsid w:val="00D92EC5"/>
    <w:rsid w:val="00DD7CF2"/>
    <w:rsid w:val="00DE1178"/>
    <w:rsid w:val="00E103F2"/>
    <w:rsid w:val="00E108A1"/>
    <w:rsid w:val="00E54DC8"/>
    <w:rsid w:val="00E95AB6"/>
    <w:rsid w:val="00EA70A4"/>
    <w:rsid w:val="00ED0043"/>
    <w:rsid w:val="00F71376"/>
    <w:rsid w:val="00F77380"/>
    <w:rsid w:val="00F802EA"/>
    <w:rsid w:val="00FC2B6E"/>
    <w:rsid w:val="00FC69E4"/>
    <w:rsid w:val="00FE26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7C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05F8A"/>
    <w:rPr>
      <w:rFonts w:ascii="Tahoma" w:hAnsi="Tahoma" w:cs="Tahoma"/>
      <w:sz w:val="16"/>
      <w:szCs w:val="16"/>
    </w:rPr>
  </w:style>
  <w:style w:type="character" w:customStyle="1" w:styleId="BalloonTextChar">
    <w:name w:val="Balloon Text Char"/>
    <w:basedOn w:val="DefaultParagraphFont"/>
    <w:link w:val="BalloonText"/>
    <w:rsid w:val="00105F8A"/>
    <w:rPr>
      <w:rFonts w:ascii="Tahoma" w:hAnsi="Tahoma" w:cs="Tahoma"/>
      <w:sz w:val="16"/>
      <w:szCs w:val="16"/>
    </w:rPr>
  </w:style>
  <w:style w:type="table" w:styleId="TableGrid">
    <w:name w:val="Table Grid"/>
    <w:basedOn w:val="TableNormal"/>
    <w:rsid w:val="00105F8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Classic2">
    <w:name w:val="Table Classic 2"/>
    <w:basedOn w:val="TableNormal"/>
    <w:rsid w:val="00105F8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Header">
    <w:name w:val="header"/>
    <w:basedOn w:val="Normal"/>
    <w:link w:val="HeaderChar"/>
    <w:rsid w:val="00451837"/>
    <w:pPr>
      <w:tabs>
        <w:tab w:val="center" w:pos="4680"/>
        <w:tab w:val="right" w:pos="9360"/>
      </w:tabs>
    </w:pPr>
  </w:style>
  <w:style w:type="character" w:customStyle="1" w:styleId="HeaderChar">
    <w:name w:val="Header Char"/>
    <w:basedOn w:val="DefaultParagraphFont"/>
    <w:link w:val="Header"/>
    <w:rsid w:val="00451837"/>
    <w:rPr>
      <w:sz w:val="24"/>
      <w:szCs w:val="24"/>
    </w:rPr>
  </w:style>
  <w:style w:type="paragraph" w:styleId="Footer">
    <w:name w:val="footer"/>
    <w:basedOn w:val="Normal"/>
    <w:link w:val="FooterChar"/>
    <w:uiPriority w:val="99"/>
    <w:rsid w:val="00451837"/>
    <w:pPr>
      <w:tabs>
        <w:tab w:val="center" w:pos="4680"/>
        <w:tab w:val="right" w:pos="9360"/>
      </w:tabs>
    </w:pPr>
  </w:style>
  <w:style w:type="character" w:customStyle="1" w:styleId="FooterChar">
    <w:name w:val="Footer Char"/>
    <w:basedOn w:val="DefaultParagraphFont"/>
    <w:link w:val="Footer"/>
    <w:uiPriority w:val="99"/>
    <w:rsid w:val="00451837"/>
    <w:rPr>
      <w:sz w:val="24"/>
      <w:szCs w:val="24"/>
    </w:rPr>
  </w:style>
  <w:style w:type="paragraph" w:styleId="ListParagraph">
    <w:name w:val="List Paragraph"/>
    <w:basedOn w:val="Normal"/>
    <w:uiPriority w:val="34"/>
    <w:qFormat/>
    <w:rsid w:val="00AA384C"/>
    <w:pPr>
      <w:ind w:left="720"/>
      <w:contextualSpacing/>
    </w:pPr>
  </w:style>
</w:styles>
</file>

<file path=word/webSettings.xml><?xml version="1.0" encoding="utf-8"?>
<w:webSettings xmlns:r="http://schemas.openxmlformats.org/officeDocument/2006/relationships" xmlns:w="http://schemas.openxmlformats.org/wordprocessingml/2006/main">
  <w:divs>
    <w:div w:id="96828611">
      <w:bodyDiv w:val="1"/>
      <w:marLeft w:val="0"/>
      <w:marRight w:val="0"/>
      <w:marTop w:val="0"/>
      <w:marBottom w:val="0"/>
      <w:divBdr>
        <w:top w:val="none" w:sz="0" w:space="0" w:color="auto"/>
        <w:left w:val="none" w:sz="0" w:space="0" w:color="auto"/>
        <w:bottom w:val="none" w:sz="0" w:space="0" w:color="auto"/>
        <w:right w:val="none" w:sz="0" w:space="0" w:color="auto"/>
      </w:divBdr>
    </w:div>
    <w:div w:id="109322225">
      <w:bodyDiv w:val="1"/>
      <w:marLeft w:val="0"/>
      <w:marRight w:val="0"/>
      <w:marTop w:val="0"/>
      <w:marBottom w:val="0"/>
      <w:divBdr>
        <w:top w:val="none" w:sz="0" w:space="0" w:color="auto"/>
        <w:left w:val="none" w:sz="0" w:space="0" w:color="auto"/>
        <w:bottom w:val="none" w:sz="0" w:space="0" w:color="auto"/>
        <w:right w:val="none" w:sz="0" w:space="0" w:color="auto"/>
      </w:divBdr>
    </w:div>
    <w:div w:id="151722605">
      <w:bodyDiv w:val="1"/>
      <w:marLeft w:val="0"/>
      <w:marRight w:val="0"/>
      <w:marTop w:val="0"/>
      <w:marBottom w:val="0"/>
      <w:divBdr>
        <w:top w:val="none" w:sz="0" w:space="0" w:color="auto"/>
        <w:left w:val="none" w:sz="0" w:space="0" w:color="auto"/>
        <w:bottom w:val="none" w:sz="0" w:space="0" w:color="auto"/>
        <w:right w:val="none" w:sz="0" w:space="0" w:color="auto"/>
      </w:divBdr>
    </w:div>
    <w:div w:id="221792985">
      <w:bodyDiv w:val="1"/>
      <w:marLeft w:val="0"/>
      <w:marRight w:val="0"/>
      <w:marTop w:val="0"/>
      <w:marBottom w:val="0"/>
      <w:divBdr>
        <w:top w:val="none" w:sz="0" w:space="0" w:color="auto"/>
        <w:left w:val="none" w:sz="0" w:space="0" w:color="auto"/>
        <w:bottom w:val="none" w:sz="0" w:space="0" w:color="auto"/>
        <w:right w:val="none" w:sz="0" w:space="0" w:color="auto"/>
      </w:divBdr>
    </w:div>
    <w:div w:id="325020074">
      <w:bodyDiv w:val="1"/>
      <w:marLeft w:val="0"/>
      <w:marRight w:val="0"/>
      <w:marTop w:val="0"/>
      <w:marBottom w:val="0"/>
      <w:divBdr>
        <w:top w:val="none" w:sz="0" w:space="0" w:color="auto"/>
        <w:left w:val="none" w:sz="0" w:space="0" w:color="auto"/>
        <w:bottom w:val="none" w:sz="0" w:space="0" w:color="auto"/>
        <w:right w:val="none" w:sz="0" w:space="0" w:color="auto"/>
      </w:divBdr>
    </w:div>
    <w:div w:id="488786507">
      <w:bodyDiv w:val="1"/>
      <w:marLeft w:val="0"/>
      <w:marRight w:val="0"/>
      <w:marTop w:val="0"/>
      <w:marBottom w:val="0"/>
      <w:divBdr>
        <w:top w:val="none" w:sz="0" w:space="0" w:color="auto"/>
        <w:left w:val="none" w:sz="0" w:space="0" w:color="auto"/>
        <w:bottom w:val="none" w:sz="0" w:space="0" w:color="auto"/>
        <w:right w:val="none" w:sz="0" w:space="0" w:color="auto"/>
      </w:divBdr>
    </w:div>
    <w:div w:id="499152080">
      <w:bodyDiv w:val="1"/>
      <w:marLeft w:val="0"/>
      <w:marRight w:val="0"/>
      <w:marTop w:val="0"/>
      <w:marBottom w:val="0"/>
      <w:divBdr>
        <w:top w:val="none" w:sz="0" w:space="0" w:color="auto"/>
        <w:left w:val="none" w:sz="0" w:space="0" w:color="auto"/>
        <w:bottom w:val="none" w:sz="0" w:space="0" w:color="auto"/>
        <w:right w:val="none" w:sz="0" w:space="0" w:color="auto"/>
      </w:divBdr>
    </w:div>
    <w:div w:id="531501157">
      <w:bodyDiv w:val="1"/>
      <w:marLeft w:val="0"/>
      <w:marRight w:val="0"/>
      <w:marTop w:val="0"/>
      <w:marBottom w:val="0"/>
      <w:divBdr>
        <w:top w:val="none" w:sz="0" w:space="0" w:color="auto"/>
        <w:left w:val="none" w:sz="0" w:space="0" w:color="auto"/>
        <w:bottom w:val="none" w:sz="0" w:space="0" w:color="auto"/>
        <w:right w:val="none" w:sz="0" w:space="0" w:color="auto"/>
      </w:divBdr>
    </w:div>
    <w:div w:id="597903964">
      <w:bodyDiv w:val="1"/>
      <w:marLeft w:val="0"/>
      <w:marRight w:val="0"/>
      <w:marTop w:val="0"/>
      <w:marBottom w:val="0"/>
      <w:divBdr>
        <w:top w:val="none" w:sz="0" w:space="0" w:color="auto"/>
        <w:left w:val="none" w:sz="0" w:space="0" w:color="auto"/>
        <w:bottom w:val="none" w:sz="0" w:space="0" w:color="auto"/>
        <w:right w:val="none" w:sz="0" w:space="0" w:color="auto"/>
      </w:divBdr>
    </w:div>
    <w:div w:id="603807821">
      <w:bodyDiv w:val="1"/>
      <w:marLeft w:val="0"/>
      <w:marRight w:val="0"/>
      <w:marTop w:val="0"/>
      <w:marBottom w:val="0"/>
      <w:divBdr>
        <w:top w:val="none" w:sz="0" w:space="0" w:color="auto"/>
        <w:left w:val="none" w:sz="0" w:space="0" w:color="auto"/>
        <w:bottom w:val="none" w:sz="0" w:space="0" w:color="auto"/>
        <w:right w:val="none" w:sz="0" w:space="0" w:color="auto"/>
      </w:divBdr>
    </w:div>
    <w:div w:id="857698674">
      <w:bodyDiv w:val="1"/>
      <w:marLeft w:val="0"/>
      <w:marRight w:val="0"/>
      <w:marTop w:val="0"/>
      <w:marBottom w:val="0"/>
      <w:divBdr>
        <w:top w:val="none" w:sz="0" w:space="0" w:color="auto"/>
        <w:left w:val="none" w:sz="0" w:space="0" w:color="auto"/>
        <w:bottom w:val="none" w:sz="0" w:space="0" w:color="auto"/>
        <w:right w:val="none" w:sz="0" w:space="0" w:color="auto"/>
      </w:divBdr>
    </w:div>
    <w:div w:id="983853009">
      <w:bodyDiv w:val="1"/>
      <w:marLeft w:val="0"/>
      <w:marRight w:val="0"/>
      <w:marTop w:val="0"/>
      <w:marBottom w:val="0"/>
      <w:divBdr>
        <w:top w:val="none" w:sz="0" w:space="0" w:color="auto"/>
        <w:left w:val="none" w:sz="0" w:space="0" w:color="auto"/>
        <w:bottom w:val="none" w:sz="0" w:space="0" w:color="auto"/>
        <w:right w:val="none" w:sz="0" w:space="0" w:color="auto"/>
      </w:divBdr>
    </w:div>
    <w:div w:id="1038823595">
      <w:bodyDiv w:val="1"/>
      <w:marLeft w:val="0"/>
      <w:marRight w:val="0"/>
      <w:marTop w:val="0"/>
      <w:marBottom w:val="0"/>
      <w:divBdr>
        <w:top w:val="none" w:sz="0" w:space="0" w:color="auto"/>
        <w:left w:val="none" w:sz="0" w:space="0" w:color="auto"/>
        <w:bottom w:val="none" w:sz="0" w:space="0" w:color="auto"/>
        <w:right w:val="none" w:sz="0" w:space="0" w:color="auto"/>
      </w:divBdr>
    </w:div>
    <w:div w:id="1066489535">
      <w:bodyDiv w:val="1"/>
      <w:marLeft w:val="0"/>
      <w:marRight w:val="0"/>
      <w:marTop w:val="0"/>
      <w:marBottom w:val="0"/>
      <w:divBdr>
        <w:top w:val="none" w:sz="0" w:space="0" w:color="auto"/>
        <w:left w:val="none" w:sz="0" w:space="0" w:color="auto"/>
        <w:bottom w:val="none" w:sz="0" w:space="0" w:color="auto"/>
        <w:right w:val="none" w:sz="0" w:space="0" w:color="auto"/>
      </w:divBdr>
    </w:div>
    <w:div w:id="1093091248">
      <w:bodyDiv w:val="1"/>
      <w:marLeft w:val="0"/>
      <w:marRight w:val="0"/>
      <w:marTop w:val="0"/>
      <w:marBottom w:val="0"/>
      <w:divBdr>
        <w:top w:val="none" w:sz="0" w:space="0" w:color="auto"/>
        <w:left w:val="none" w:sz="0" w:space="0" w:color="auto"/>
        <w:bottom w:val="none" w:sz="0" w:space="0" w:color="auto"/>
        <w:right w:val="none" w:sz="0" w:space="0" w:color="auto"/>
      </w:divBdr>
    </w:div>
    <w:div w:id="1105417601">
      <w:bodyDiv w:val="1"/>
      <w:marLeft w:val="0"/>
      <w:marRight w:val="0"/>
      <w:marTop w:val="0"/>
      <w:marBottom w:val="0"/>
      <w:divBdr>
        <w:top w:val="none" w:sz="0" w:space="0" w:color="auto"/>
        <w:left w:val="none" w:sz="0" w:space="0" w:color="auto"/>
        <w:bottom w:val="none" w:sz="0" w:space="0" w:color="auto"/>
        <w:right w:val="none" w:sz="0" w:space="0" w:color="auto"/>
      </w:divBdr>
    </w:div>
    <w:div w:id="1110322909">
      <w:bodyDiv w:val="1"/>
      <w:marLeft w:val="0"/>
      <w:marRight w:val="0"/>
      <w:marTop w:val="0"/>
      <w:marBottom w:val="0"/>
      <w:divBdr>
        <w:top w:val="none" w:sz="0" w:space="0" w:color="auto"/>
        <w:left w:val="none" w:sz="0" w:space="0" w:color="auto"/>
        <w:bottom w:val="none" w:sz="0" w:space="0" w:color="auto"/>
        <w:right w:val="none" w:sz="0" w:space="0" w:color="auto"/>
      </w:divBdr>
    </w:div>
    <w:div w:id="1337460830">
      <w:bodyDiv w:val="1"/>
      <w:marLeft w:val="0"/>
      <w:marRight w:val="0"/>
      <w:marTop w:val="0"/>
      <w:marBottom w:val="0"/>
      <w:divBdr>
        <w:top w:val="none" w:sz="0" w:space="0" w:color="auto"/>
        <w:left w:val="none" w:sz="0" w:space="0" w:color="auto"/>
        <w:bottom w:val="none" w:sz="0" w:space="0" w:color="auto"/>
        <w:right w:val="none" w:sz="0" w:space="0" w:color="auto"/>
      </w:divBdr>
    </w:div>
    <w:div w:id="1348141108">
      <w:bodyDiv w:val="1"/>
      <w:marLeft w:val="0"/>
      <w:marRight w:val="0"/>
      <w:marTop w:val="0"/>
      <w:marBottom w:val="0"/>
      <w:divBdr>
        <w:top w:val="none" w:sz="0" w:space="0" w:color="auto"/>
        <w:left w:val="none" w:sz="0" w:space="0" w:color="auto"/>
        <w:bottom w:val="none" w:sz="0" w:space="0" w:color="auto"/>
        <w:right w:val="none" w:sz="0" w:space="0" w:color="auto"/>
      </w:divBdr>
    </w:div>
    <w:div w:id="1407849019">
      <w:bodyDiv w:val="1"/>
      <w:marLeft w:val="0"/>
      <w:marRight w:val="0"/>
      <w:marTop w:val="0"/>
      <w:marBottom w:val="0"/>
      <w:divBdr>
        <w:top w:val="none" w:sz="0" w:space="0" w:color="auto"/>
        <w:left w:val="none" w:sz="0" w:space="0" w:color="auto"/>
        <w:bottom w:val="none" w:sz="0" w:space="0" w:color="auto"/>
        <w:right w:val="none" w:sz="0" w:space="0" w:color="auto"/>
      </w:divBdr>
    </w:div>
    <w:div w:id="1601841417">
      <w:bodyDiv w:val="1"/>
      <w:marLeft w:val="0"/>
      <w:marRight w:val="0"/>
      <w:marTop w:val="0"/>
      <w:marBottom w:val="0"/>
      <w:divBdr>
        <w:top w:val="none" w:sz="0" w:space="0" w:color="auto"/>
        <w:left w:val="none" w:sz="0" w:space="0" w:color="auto"/>
        <w:bottom w:val="none" w:sz="0" w:space="0" w:color="auto"/>
        <w:right w:val="none" w:sz="0" w:space="0" w:color="auto"/>
      </w:divBdr>
    </w:div>
    <w:div w:id="1697071897">
      <w:bodyDiv w:val="1"/>
      <w:marLeft w:val="0"/>
      <w:marRight w:val="0"/>
      <w:marTop w:val="0"/>
      <w:marBottom w:val="0"/>
      <w:divBdr>
        <w:top w:val="none" w:sz="0" w:space="0" w:color="auto"/>
        <w:left w:val="none" w:sz="0" w:space="0" w:color="auto"/>
        <w:bottom w:val="none" w:sz="0" w:space="0" w:color="auto"/>
        <w:right w:val="none" w:sz="0" w:space="0" w:color="auto"/>
      </w:divBdr>
    </w:div>
    <w:div w:id="1739791504">
      <w:bodyDiv w:val="1"/>
      <w:marLeft w:val="0"/>
      <w:marRight w:val="0"/>
      <w:marTop w:val="0"/>
      <w:marBottom w:val="0"/>
      <w:divBdr>
        <w:top w:val="none" w:sz="0" w:space="0" w:color="auto"/>
        <w:left w:val="none" w:sz="0" w:space="0" w:color="auto"/>
        <w:bottom w:val="none" w:sz="0" w:space="0" w:color="auto"/>
        <w:right w:val="none" w:sz="0" w:space="0" w:color="auto"/>
      </w:divBdr>
    </w:div>
    <w:div w:id="1868985810">
      <w:bodyDiv w:val="1"/>
      <w:marLeft w:val="0"/>
      <w:marRight w:val="0"/>
      <w:marTop w:val="0"/>
      <w:marBottom w:val="0"/>
      <w:divBdr>
        <w:top w:val="none" w:sz="0" w:space="0" w:color="auto"/>
        <w:left w:val="none" w:sz="0" w:space="0" w:color="auto"/>
        <w:bottom w:val="none" w:sz="0" w:space="0" w:color="auto"/>
        <w:right w:val="none" w:sz="0" w:space="0" w:color="auto"/>
      </w:divBdr>
    </w:div>
    <w:div w:id="1881474318">
      <w:bodyDiv w:val="1"/>
      <w:marLeft w:val="0"/>
      <w:marRight w:val="0"/>
      <w:marTop w:val="0"/>
      <w:marBottom w:val="0"/>
      <w:divBdr>
        <w:top w:val="none" w:sz="0" w:space="0" w:color="auto"/>
        <w:left w:val="none" w:sz="0" w:space="0" w:color="auto"/>
        <w:bottom w:val="none" w:sz="0" w:space="0" w:color="auto"/>
        <w:right w:val="none" w:sz="0" w:space="0" w:color="auto"/>
      </w:divBdr>
    </w:div>
    <w:div w:id="1983922660">
      <w:bodyDiv w:val="1"/>
      <w:marLeft w:val="0"/>
      <w:marRight w:val="0"/>
      <w:marTop w:val="0"/>
      <w:marBottom w:val="0"/>
      <w:divBdr>
        <w:top w:val="none" w:sz="0" w:space="0" w:color="auto"/>
        <w:left w:val="none" w:sz="0" w:space="0" w:color="auto"/>
        <w:bottom w:val="none" w:sz="0" w:space="0" w:color="auto"/>
        <w:right w:val="none" w:sz="0" w:space="0" w:color="auto"/>
      </w:divBdr>
    </w:div>
    <w:div w:id="2108503055">
      <w:bodyDiv w:val="1"/>
      <w:marLeft w:val="0"/>
      <w:marRight w:val="0"/>
      <w:marTop w:val="0"/>
      <w:marBottom w:val="0"/>
      <w:divBdr>
        <w:top w:val="none" w:sz="0" w:space="0" w:color="auto"/>
        <w:left w:val="none" w:sz="0" w:space="0" w:color="auto"/>
        <w:bottom w:val="none" w:sz="0" w:space="0" w:color="auto"/>
        <w:right w:val="none" w:sz="0" w:space="0" w:color="auto"/>
      </w:divBdr>
    </w:div>
    <w:div w:id="212560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11</Pages>
  <Words>2129</Words>
  <Characters>12849</Characters>
  <Application>Microsoft Office Word</Application>
  <DocSecurity>0</DocSecurity>
  <Lines>107</Lines>
  <Paragraphs>29</Paragraphs>
  <ScaleCrop>false</ScaleCrop>
  <HeadingPairs>
    <vt:vector size="2" baseType="variant">
      <vt:variant>
        <vt:lpstr>Title</vt:lpstr>
      </vt:variant>
      <vt:variant>
        <vt:i4>1</vt:i4>
      </vt:variant>
    </vt:vector>
  </HeadingPairs>
  <TitlesOfParts>
    <vt:vector size="1" baseType="lpstr">
      <vt:lpstr>Penn Cambria Curriculum</vt:lpstr>
    </vt:vector>
  </TitlesOfParts>
  <Company>Penn Cambria School District</Company>
  <LinksUpToDate>false</LinksUpToDate>
  <CharactersWithSpaces>14949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Penn Cambria Curriculum</dc:title>
  <dc:subject/>
  <dc:creator>Penn Cambria</dc:creator>
  <cp:keywords/>
  <dc:description/>
  <cp:lastModifiedBy>Penn Cambria</cp:lastModifiedBy>
  <cp:revision>25</cp:revision>
  <cp:lastPrinted>2009-11-12T18:50:00Z</cp:lastPrinted>
  <dcterms:created xsi:type="dcterms:W3CDTF">2009-11-12T19:32:00Z</dcterms:created>
  <dcterms:modified xsi:type="dcterms:W3CDTF">2011-05-19T20:59:00Z</dcterms:modified>
</cp:coreProperties>
</file>